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2"/>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关于建立中介机构备选库的通知</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ascii="仿宋" w:hAnsi="仿宋" w:eastAsia="仿宋" w:cs="宋体"/>
          <w:color w:val="000000"/>
          <w:kern w:val="0"/>
          <w:sz w:val="24"/>
          <w:szCs w:val="24"/>
        </w:rPr>
      </w:pPr>
      <w:r>
        <w:rPr>
          <w:rFonts w:hint="eastAsia" w:ascii="宋体" w:hAnsi="宋体" w:eastAsia="宋体" w:cs="宋体"/>
          <w:color w:val="000000"/>
          <w:kern w:val="0"/>
          <w:sz w:val="32"/>
          <w:szCs w:val="32"/>
        </w:rPr>
        <w:t> </w:t>
      </w: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为规范市国资委中介机构选聘行为，提高国有资产监管的针对性和有效性，根据《抚顺市国资委选聘中介机构管理办法》（试行）规定，市国资委决定建立审计、评估、法律机构备选库，现将有关事项通知如下：</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一、申请入备选库的中介机构条件</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宋体" w:hAnsi="宋体"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（一）依法设立并具有相关执业资质；</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宋体" w:hAnsi="宋体"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（二）注册地在抚顺或在抚顺有分支机构（财务顾问除外）；</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宋体" w:hAnsi="宋体"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（三）有良好的社会信誉，近三年没有不良执业记录；</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宋体" w:hAnsi="宋体"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（四）上年度通过了有关部门的年检；</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宋体" w:hAnsi="宋体"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（五）有固定工作场所、健全的组织机构和完善的内部管理与风险控制制度。</w:t>
      </w:r>
    </w:p>
    <w:p>
      <w:pPr>
        <w:widowControl/>
        <w:spacing w:line="360" w:lineRule="atLeast"/>
        <w:ind w:firstLine="64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32"/>
          <w:szCs w:val="32"/>
        </w:rPr>
        <w:t>二、需提交的相关材料</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宋体" w:hAnsi="宋体" w:eastAsia="仿宋" w:cs="宋体"/>
          <w:color w:val="000000"/>
          <w:kern w:val="0"/>
          <w:sz w:val="32"/>
          <w:szCs w:val="32"/>
          <w:lang w:val="en-US" w:eastAsia="zh-CN"/>
        </w:rPr>
        <w:t>(</w:t>
      </w:r>
      <w:r>
        <w:rPr>
          <w:rFonts w:hint="eastAsia" w:ascii="仿宋" w:hAnsi="仿宋" w:eastAsia="仿宋" w:cs="宋体"/>
          <w:color w:val="000000"/>
          <w:kern w:val="0"/>
          <w:sz w:val="32"/>
          <w:szCs w:val="32"/>
        </w:rPr>
        <w:t>一）《入库申请表》、《中介机构注册执业人员登记表》、《承诺书》（见附件1、2、3）；</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宋体" w:hAnsi="宋体"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（二）营业执照（副本）、执业资质证书、组织机构代码证、执业人员资格证书的复印件；</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（三）部门设置、人员构成等基本情况说明；</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（四）内部质量管理和风险控制制度情况说明；</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（五）近三年的业务收入及业绩证明、行业排名、年检和荣誉证书等材料；</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（六）行业协会或主管部门出具的资信证明；</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（七）其它需提交的相关材料。</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三、征集时间、相关要求及联系方式</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宋体" w:hAnsi="宋体"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（一）报名时间：2018年</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日至</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30</w:t>
      </w:r>
      <w:bookmarkStart w:id="0" w:name="_GoBack"/>
      <w:bookmarkEnd w:id="0"/>
      <w:r>
        <w:rPr>
          <w:rFonts w:hint="eastAsia" w:ascii="仿宋" w:hAnsi="仿宋" w:eastAsia="仿宋" w:cs="宋体"/>
          <w:color w:val="000000"/>
          <w:kern w:val="0"/>
          <w:sz w:val="32"/>
          <w:szCs w:val="32"/>
        </w:rPr>
        <w:t>日；</w:t>
      </w:r>
    </w:p>
    <w:p>
      <w:pPr>
        <w:widowControl/>
        <w:spacing w:line="360" w:lineRule="atLeast"/>
        <w:jc w:val="left"/>
        <w:rPr>
          <w:rFonts w:ascii="仿宋" w:hAnsi="仿宋" w:eastAsia="仿宋" w:cs="宋体"/>
          <w:color w:val="000000"/>
          <w:kern w:val="0"/>
          <w:sz w:val="24"/>
          <w:szCs w:val="24"/>
        </w:rPr>
      </w:pP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 xml:space="preserve"> （二）有关要求：相关材料均为Ａ4格式，纸质材料一式两份，另提供电子文档。</w:t>
      </w:r>
    </w:p>
    <w:p>
      <w:pPr>
        <w:widowControl/>
        <w:rPr>
          <w:rFonts w:hint="eastAsia" w:ascii="仿宋" w:hAnsi="仿宋" w:eastAsia="仿宋" w:cs="Times New Roman"/>
          <w:kern w:val="0"/>
          <w:sz w:val="32"/>
          <w:szCs w:val="32"/>
        </w:rPr>
      </w:pPr>
      <w:r>
        <w:rPr>
          <w:rFonts w:hint="eastAsia" w:ascii="仿宋" w:hAnsi="仿宋" w:eastAsia="仿宋" w:cs="Times New Roman"/>
          <w:kern w:val="0"/>
          <w:sz w:val="32"/>
          <w:szCs w:val="32"/>
        </w:rPr>
        <w:t xml:space="preserve">   （三）联系方式：联系人  王璐；  电话  53881530</w:t>
      </w:r>
    </w:p>
    <w:p>
      <w:pPr>
        <w:widowControl/>
        <w:rPr>
          <w:rFonts w:hint="eastAsia" w:ascii="仿宋" w:hAnsi="仿宋" w:eastAsia="仿宋" w:cs="Times New Roman"/>
          <w:kern w:val="0"/>
          <w:sz w:val="32"/>
          <w:szCs w:val="32"/>
        </w:rPr>
      </w:pPr>
    </w:p>
    <w:p>
      <w:pPr>
        <w:widowControl/>
        <w:ind w:firstLine="640" w:firstLineChars="200"/>
        <w:jc w:val="both"/>
        <w:rPr>
          <w:rFonts w:hint="eastAsia" w:ascii="仿宋" w:hAnsi="仿宋" w:eastAsia="仿宋" w:cs="仿宋"/>
          <w:kern w:val="0"/>
          <w:sz w:val="32"/>
          <w:szCs w:val="32"/>
          <w:lang w:eastAsia="zh-CN"/>
        </w:rPr>
      </w:pPr>
      <w:r>
        <w:rPr>
          <w:rFonts w:hint="eastAsia" w:ascii="仿宋" w:hAnsi="仿宋" w:eastAsia="仿宋" w:cs="Times New Roman"/>
          <w:kern w:val="0"/>
          <w:sz w:val="32"/>
          <w:szCs w:val="32"/>
          <w:lang w:val="en-US" w:eastAsia="zh-CN"/>
        </w:rPr>
        <w:t>附件：</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抚</w:t>
      </w:r>
      <w:r>
        <w:rPr>
          <w:rFonts w:hint="eastAsia" w:ascii="仿宋" w:hAnsi="仿宋" w:eastAsia="仿宋" w:cs="仿宋"/>
          <w:kern w:val="0"/>
          <w:sz w:val="32"/>
          <w:szCs w:val="32"/>
        </w:rPr>
        <w:t>顺市国资委中介机构备选库</w:t>
      </w:r>
      <w:r>
        <w:rPr>
          <w:rFonts w:hint="eastAsia" w:ascii="仿宋" w:hAnsi="仿宋" w:eastAsia="仿宋" w:cs="仿宋"/>
          <w:kern w:val="0"/>
          <w:sz w:val="32"/>
          <w:szCs w:val="32"/>
          <w:lang w:eastAsia="zh-CN"/>
        </w:rPr>
        <w:t>入</w:t>
      </w:r>
      <w:r>
        <w:rPr>
          <w:rFonts w:hint="eastAsia" w:ascii="仿宋" w:hAnsi="仿宋" w:eastAsia="仿宋" w:cs="仿宋"/>
          <w:kern w:val="0"/>
          <w:sz w:val="32"/>
          <w:szCs w:val="32"/>
        </w:rPr>
        <w:t>申请表</w:t>
      </w:r>
      <w:r>
        <w:rPr>
          <w:rFonts w:hint="eastAsia" w:ascii="仿宋" w:hAnsi="仿宋" w:eastAsia="仿宋" w:cs="仿宋"/>
          <w:kern w:val="0"/>
          <w:sz w:val="32"/>
          <w:szCs w:val="32"/>
          <w:lang w:eastAsia="zh-CN"/>
        </w:rPr>
        <w:t>；</w:t>
      </w:r>
    </w:p>
    <w:p>
      <w:pPr>
        <w:widowControl/>
        <w:ind w:right="482"/>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 xml:space="preserve"> 2.</w:t>
      </w:r>
      <w:r>
        <w:rPr>
          <w:rFonts w:hint="eastAsia" w:ascii="仿宋" w:hAnsi="仿宋" w:eastAsia="仿宋" w:cs="仿宋"/>
          <w:kern w:val="0"/>
          <w:sz w:val="32"/>
          <w:szCs w:val="32"/>
        </w:rPr>
        <w:t>中介机构注册执业人员登记表</w:t>
      </w:r>
      <w:r>
        <w:rPr>
          <w:rFonts w:hint="eastAsia" w:ascii="仿宋" w:hAnsi="仿宋" w:eastAsia="仿宋" w:cs="仿宋"/>
          <w:kern w:val="0"/>
          <w:sz w:val="32"/>
          <w:szCs w:val="32"/>
          <w:lang w:eastAsia="zh-CN"/>
        </w:rPr>
        <w:t>；</w:t>
      </w:r>
    </w:p>
    <w:p>
      <w:pPr>
        <w:widowControl/>
        <w:jc w:val="both"/>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3.承诺书。</w:t>
      </w:r>
    </w:p>
    <w:p>
      <w:pPr>
        <w:widowControl/>
        <w:jc w:val="center"/>
        <w:rPr>
          <w:rFonts w:hint="eastAsia" w:ascii="仿宋" w:hAnsi="仿宋" w:eastAsia="仿宋" w:cs="仿宋"/>
          <w:kern w:val="0"/>
          <w:sz w:val="32"/>
          <w:szCs w:val="32"/>
          <w:lang w:eastAsia="zh-CN"/>
        </w:rPr>
      </w:pPr>
    </w:p>
    <w:p>
      <w:pPr>
        <w:widowControl/>
        <w:rPr>
          <w:rFonts w:hint="eastAsia" w:ascii="仿宋" w:hAnsi="仿宋" w:eastAsia="仿宋" w:cs="Times New Roman"/>
          <w:kern w:val="0"/>
          <w:sz w:val="32"/>
          <w:szCs w:val="32"/>
          <w:lang w:val="en-US" w:eastAsia="zh-CN"/>
        </w:rPr>
      </w:pPr>
    </w:p>
    <w:p>
      <w:pPr>
        <w:widowControl/>
        <w:rPr>
          <w:rFonts w:ascii="仿宋" w:hAnsi="仿宋" w:eastAsia="仿宋" w:cs="Times New Roman"/>
          <w:kern w:val="0"/>
          <w:sz w:val="32"/>
          <w:szCs w:val="32"/>
        </w:rPr>
      </w:pPr>
    </w:p>
    <w:p>
      <w:pPr>
        <w:widowControl/>
        <w:rPr>
          <w:rFonts w:ascii="仿宋" w:hAnsi="仿宋" w:eastAsia="仿宋" w:cs="Times New Roman"/>
          <w:kern w:val="0"/>
          <w:sz w:val="32"/>
          <w:szCs w:val="32"/>
        </w:rPr>
      </w:pPr>
    </w:p>
    <w:p>
      <w:pPr>
        <w:widowControl/>
        <w:rPr>
          <w:rFonts w:ascii="仿宋" w:hAnsi="仿宋" w:eastAsia="仿宋" w:cs="Times New Roman"/>
          <w:kern w:val="0"/>
          <w:sz w:val="32"/>
          <w:szCs w:val="32"/>
        </w:rPr>
      </w:pPr>
    </w:p>
    <w:p>
      <w:pPr>
        <w:widowControl/>
        <w:ind w:firstLine="4800" w:firstLineChars="1500"/>
        <w:rPr>
          <w:rFonts w:ascii="仿宋" w:hAnsi="仿宋" w:eastAsia="仿宋" w:cs="Times New Roman"/>
          <w:kern w:val="0"/>
          <w:sz w:val="32"/>
          <w:szCs w:val="32"/>
        </w:rPr>
      </w:pPr>
      <w:r>
        <w:rPr>
          <w:rFonts w:hint="eastAsia" w:ascii="仿宋" w:hAnsi="仿宋" w:eastAsia="仿宋" w:cs="Times New Roman"/>
          <w:kern w:val="0"/>
          <w:sz w:val="32"/>
          <w:szCs w:val="32"/>
        </w:rPr>
        <w:t>抚顺市国资委</w:t>
      </w:r>
    </w:p>
    <w:p>
      <w:pPr>
        <w:widowControl/>
        <w:rPr>
          <w:rFonts w:ascii="仿宋" w:hAnsi="仿宋" w:eastAsia="仿宋" w:cs="Times New Roman"/>
          <w:kern w:val="0"/>
          <w:sz w:val="32"/>
          <w:szCs w:val="32"/>
        </w:rPr>
      </w:pPr>
      <w:r>
        <w:rPr>
          <w:rFonts w:hint="eastAsia" w:ascii="仿宋" w:hAnsi="仿宋" w:eastAsia="仿宋" w:cs="Times New Roman"/>
          <w:kern w:val="0"/>
          <w:sz w:val="32"/>
          <w:szCs w:val="32"/>
        </w:rPr>
        <w:t xml:space="preserve">                            2018年5月29日</w:t>
      </w:r>
    </w:p>
    <w:p>
      <w:pPr>
        <w:widowControl/>
        <w:rPr>
          <w:rFonts w:ascii="仿宋" w:hAnsi="仿宋" w:eastAsia="仿宋" w:cs="Times New Roman"/>
          <w:kern w:val="0"/>
          <w:sz w:val="32"/>
          <w:szCs w:val="32"/>
        </w:rPr>
      </w:pPr>
    </w:p>
    <w:p>
      <w:pPr>
        <w:widowControl/>
        <w:rPr>
          <w:rFonts w:ascii="宋体" w:hAnsi="宋体" w:cs="Times New Roman"/>
          <w:kern w:val="0"/>
          <w:sz w:val="32"/>
          <w:szCs w:val="32"/>
        </w:rPr>
      </w:pPr>
    </w:p>
    <w:p>
      <w:pPr>
        <w:widowControl/>
        <w:rPr>
          <w:rFonts w:ascii="宋体" w:hAnsi="宋体" w:cs="Times New Roman"/>
          <w:kern w:val="0"/>
          <w:sz w:val="44"/>
          <w:szCs w:val="44"/>
        </w:rPr>
      </w:pPr>
      <w:r>
        <w:rPr>
          <w:rFonts w:hint="eastAsia" w:ascii="宋体" w:hAnsi="宋体" w:cs="Times New Roman"/>
          <w:kern w:val="0"/>
          <w:sz w:val="32"/>
          <w:szCs w:val="32"/>
        </w:rPr>
        <w:t>附件1</w:t>
      </w:r>
    </w:p>
    <w:p>
      <w:pPr>
        <w:widowControl/>
        <w:jc w:val="center"/>
        <w:rPr>
          <w:rFonts w:ascii="宋体" w:hAnsi="宋体" w:cs="Times New Roman"/>
          <w:kern w:val="0"/>
          <w:sz w:val="44"/>
          <w:szCs w:val="44"/>
        </w:rPr>
      </w:pPr>
      <w:r>
        <w:rPr>
          <w:rFonts w:hint="eastAsia" w:ascii="宋体" w:hAnsi="宋体" w:cs="Times New Roman"/>
          <w:kern w:val="0"/>
          <w:sz w:val="44"/>
          <w:szCs w:val="44"/>
        </w:rPr>
        <w:t>抚顺市国资委中介机构备选库</w:t>
      </w:r>
    </w:p>
    <w:p>
      <w:pPr>
        <w:widowControl/>
        <w:ind w:firstLine="2860"/>
        <w:rPr>
          <w:rFonts w:ascii="宋体" w:hAnsi="宋体" w:cs="Times New Roman"/>
          <w:kern w:val="0"/>
          <w:sz w:val="44"/>
          <w:szCs w:val="44"/>
        </w:rPr>
      </w:pPr>
      <w:r>
        <w:rPr>
          <w:rFonts w:hint="eastAsia" w:ascii="宋体" w:hAnsi="宋体" w:cs="Times New Roman"/>
          <w:kern w:val="0"/>
          <w:sz w:val="44"/>
          <w:szCs w:val="44"/>
        </w:rPr>
        <w:t>入 库 申 请 表</w:t>
      </w:r>
    </w:p>
    <w:p>
      <w:pPr>
        <w:widowControl/>
        <w:spacing w:line="800" w:lineRule="atLeast"/>
        <w:ind w:firstLine="1280"/>
        <w:rPr>
          <w:rFonts w:ascii="宋体" w:hAnsi="宋体" w:cs="Times New Roman"/>
          <w:kern w:val="0"/>
          <w:sz w:val="32"/>
          <w:szCs w:val="32"/>
          <w:u w:val="single"/>
        </w:rPr>
      </w:pPr>
      <w:r>
        <w:rPr>
          <w:rFonts w:hint="eastAsia" w:ascii="宋体" w:hAnsi="宋体" w:cs="Times New Roman"/>
          <w:kern w:val="0"/>
          <w:sz w:val="32"/>
          <w:szCs w:val="32"/>
        </w:rPr>
        <w:t>申请单位：</w:t>
      </w:r>
      <w:r>
        <w:rPr>
          <w:rFonts w:hint="eastAsia" w:ascii="宋体" w:hAnsi="宋体" w:cs="Times New Roman"/>
          <w:kern w:val="0"/>
          <w:sz w:val="32"/>
          <w:szCs w:val="32"/>
          <w:u w:val="single"/>
        </w:rPr>
        <w:t xml:space="preserve">                        </w:t>
      </w:r>
    </w:p>
    <w:p>
      <w:pPr>
        <w:widowControl/>
        <w:spacing w:line="800" w:lineRule="atLeast"/>
        <w:ind w:firstLine="1280"/>
        <w:rPr>
          <w:rFonts w:ascii="宋体" w:hAnsi="宋体" w:cs="Times New Roman"/>
          <w:kern w:val="0"/>
          <w:sz w:val="32"/>
          <w:szCs w:val="32"/>
          <w:u w:val="single"/>
        </w:rPr>
      </w:pPr>
      <w:r>
        <w:rPr>
          <w:rFonts w:hint="eastAsia" w:ascii="宋体" w:hAnsi="宋体" w:cs="Times New Roman"/>
          <w:kern w:val="0"/>
          <w:sz w:val="32"/>
          <w:szCs w:val="32"/>
        </w:rPr>
        <w:t>申请日期：</w:t>
      </w:r>
      <w:r>
        <w:rPr>
          <w:rFonts w:hint="eastAsia" w:ascii="宋体" w:hAnsi="宋体" w:cs="Times New Roman"/>
          <w:kern w:val="0"/>
          <w:sz w:val="32"/>
          <w:szCs w:val="32"/>
          <w:u w:val="single"/>
        </w:rPr>
        <w:t xml:space="preserve">                        </w:t>
      </w:r>
    </w:p>
    <w:p>
      <w:pPr>
        <w:widowControl/>
        <w:spacing w:line="800" w:lineRule="atLeast"/>
        <w:ind w:firstLine="1920"/>
        <w:rPr>
          <w:rFonts w:ascii="宋体" w:hAnsi="宋体" w:cs="Times New Roman"/>
          <w:kern w:val="0"/>
          <w:sz w:val="32"/>
          <w:szCs w:val="32"/>
          <w:u w:val="single"/>
        </w:rPr>
      </w:pPr>
    </w:p>
    <w:p>
      <w:pPr>
        <w:widowControl/>
        <w:spacing w:line="240" w:lineRule="atLeast"/>
        <w:ind w:firstLine="221"/>
        <w:rPr>
          <w:rFonts w:ascii="宋体" w:hAnsi="宋体" w:cs="Times New Roman"/>
          <w:kern w:val="0"/>
          <w:szCs w:val="21"/>
        </w:rPr>
      </w:pPr>
    </w:p>
    <w:tbl>
      <w:tblPr>
        <w:tblStyle w:val="8"/>
        <w:tblW w:w="9472" w:type="dxa"/>
        <w:tblInd w:w="0" w:type="dxa"/>
        <w:tblLayout w:type="fixed"/>
        <w:tblCellMar>
          <w:top w:w="0" w:type="dxa"/>
          <w:left w:w="108" w:type="dxa"/>
          <w:bottom w:w="0" w:type="dxa"/>
          <w:right w:w="108" w:type="dxa"/>
        </w:tblCellMar>
      </w:tblPr>
      <w:tblGrid>
        <w:gridCol w:w="1696"/>
        <w:gridCol w:w="8"/>
        <w:gridCol w:w="1446"/>
        <w:gridCol w:w="1158"/>
        <w:gridCol w:w="301"/>
        <w:gridCol w:w="179"/>
        <w:gridCol w:w="1261"/>
        <w:gridCol w:w="15"/>
        <w:gridCol w:w="833"/>
        <w:gridCol w:w="630"/>
        <w:gridCol w:w="1945"/>
      </w:tblGrid>
      <w:tr>
        <w:tblPrEx>
          <w:tblLayout w:type="fixed"/>
          <w:tblCellMar>
            <w:top w:w="0" w:type="dxa"/>
            <w:left w:w="108" w:type="dxa"/>
            <w:bottom w:w="0" w:type="dxa"/>
            <w:right w:w="108" w:type="dxa"/>
          </w:tblCellMar>
        </w:tblPrEx>
        <w:trPr>
          <w:trHeight w:val="857"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 w:val="24"/>
                <w:szCs w:val="24"/>
              </w:rPr>
              <w:t xml:space="preserve">                                       </w:t>
            </w:r>
            <w:r>
              <w:rPr>
                <w:rFonts w:hint="eastAsia" w:ascii="宋体" w:hAnsi="宋体" w:cs="Times New Roman"/>
                <w:kern w:val="0"/>
                <w:szCs w:val="21"/>
              </w:rPr>
              <w:t>机构名称</w:t>
            </w:r>
          </w:p>
        </w:tc>
        <w:tc>
          <w:tcPr>
            <w:tcW w:w="4368" w:type="dxa"/>
            <w:gridSpan w:val="7"/>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楷体_GB2312" w:hAnsi="Times New Roman" w:eastAsia="楷体_GB2312" w:cs="Times New Roman"/>
                <w:kern w:val="0"/>
                <w:szCs w:val="21"/>
              </w:rPr>
            </w:pPr>
          </w:p>
        </w:tc>
        <w:tc>
          <w:tcPr>
            <w:tcW w:w="1463" w:type="dxa"/>
            <w:gridSpan w:val="2"/>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机构代码</w:t>
            </w:r>
          </w:p>
        </w:tc>
        <w:tc>
          <w:tcPr>
            <w:tcW w:w="194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组织形式</w:t>
            </w:r>
          </w:p>
        </w:tc>
        <w:tc>
          <w:tcPr>
            <w:tcW w:w="1454" w:type="dxa"/>
            <w:gridSpan w:val="2"/>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楷体_GB2312" w:hAnsi="Times New Roman" w:eastAsia="楷体_GB2312" w:cs="Times New Roman"/>
                <w:kern w:val="0"/>
                <w:szCs w:val="21"/>
              </w:rPr>
            </w:pPr>
          </w:p>
        </w:tc>
        <w:tc>
          <w:tcPr>
            <w:tcW w:w="1459" w:type="dxa"/>
            <w:gridSpan w:val="2"/>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出资总额</w:t>
            </w:r>
          </w:p>
          <w:p>
            <w:pPr>
              <w:widowControl/>
              <w:spacing w:line="400" w:lineRule="atLeast"/>
              <w:jc w:val="center"/>
              <w:rPr>
                <w:rFonts w:ascii="宋体" w:hAnsi="宋体" w:cs="Times New Roman"/>
                <w:kern w:val="0"/>
                <w:szCs w:val="21"/>
              </w:rPr>
            </w:pPr>
            <w:r>
              <w:rPr>
                <w:rFonts w:hint="eastAsia" w:ascii="宋体" w:hAnsi="宋体" w:cs="Times New Roman"/>
                <w:kern w:val="0"/>
                <w:szCs w:val="21"/>
              </w:rPr>
              <w:t>（注册资本）</w:t>
            </w:r>
          </w:p>
        </w:tc>
        <w:tc>
          <w:tcPr>
            <w:tcW w:w="1455" w:type="dxa"/>
            <w:gridSpan w:val="3"/>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楷体_GB2312" w:hAnsi="Times New Roman" w:eastAsia="楷体_GB2312" w:cs="Times New Roman"/>
                <w:kern w:val="0"/>
                <w:szCs w:val="21"/>
              </w:rPr>
              <w:t xml:space="preserve">      </w:t>
            </w:r>
            <w:r>
              <w:rPr>
                <w:rFonts w:hint="eastAsia" w:ascii="宋体" w:hAnsi="宋体" w:cs="Times New Roman"/>
                <w:kern w:val="0"/>
                <w:szCs w:val="21"/>
              </w:rPr>
              <w:t>万元</w:t>
            </w:r>
          </w:p>
        </w:tc>
        <w:tc>
          <w:tcPr>
            <w:tcW w:w="1463" w:type="dxa"/>
            <w:gridSpan w:val="2"/>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合伙人（股东）总数</w:t>
            </w:r>
          </w:p>
        </w:tc>
        <w:tc>
          <w:tcPr>
            <w:tcW w:w="194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楷体_GB2312" w:hAnsi="Times New Roman" w:eastAsia="楷体_GB2312" w:cs="Times New Roman"/>
                <w:kern w:val="0"/>
                <w:szCs w:val="21"/>
              </w:rPr>
              <w:t xml:space="preserve">      </w:t>
            </w:r>
            <w:r>
              <w:rPr>
                <w:rFonts w:hint="eastAsia" w:ascii="宋体" w:hAnsi="宋体" w:cs="Times New Roman"/>
                <w:kern w:val="0"/>
                <w:szCs w:val="21"/>
              </w:rPr>
              <w:t>个</w:t>
            </w:r>
          </w:p>
        </w:tc>
      </w:tr>
      <w:tr>
        <w:tblPrEx>
          <w:tblLayout w:type="fixed"/>
          <w:tblCellMar>
            <w:top w:w="0" w:type="dxa"/>
            <w:left w:w="108" w:type="dxa"/>
            <w:bottom w:w="0" w:type="dxa"/>
            <w:right w:w="108" w:type="dxa"/>
          </w:tblCellMar>
        </w:tblPrEx>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批准机构</w:t>
            </w:r>
          </w:p>
        </w:tc>
        <w:tc>
          <w:tcPr>
            <w:tcW w:w="4368" w:type="dxa"/>
            <w:gridSpan w:val="7"/>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楷体_GB2312" w:hAnsi="Times New Roman" w:eastAsia="楷体_GB2312" w:cs="Times New Roman"/>
                <w:kern w:val="0"/>
                <w:szCs w:val="21"/>
              </w:rPr>
            </w:pPr>
          </w:p>
        </w:tc>
        <w:tc>
          <w:tcPr>
            <w:tcW w:w="1463" w:type="dxa"/>
            <w:gridSpan w:val="2"/>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批准部门及批准文号</w:t>
            </w:r>
          </w:p>
        </w:tc>
        <w:tc>
          <w:tcPr>
            <w:tcW w:w="194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857"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工商登记号</w:t>
            </w:r>
          </w:p>
        </w:tc>
        <w:tc>
          <w:tcPr>
            <w:tcW w:w="4368" w:type="dxa"/>
            <w:gridSpan w:val="7"/>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楷体_GB2312" w:hAnsi="Times New Roman" w:eastAsia="楷体_GB2312" w:cs="Times New Roman"/>
                <w:kern w:val="0"/>
                <w:szCs w:val="21"/>
              </w:rPr>
            </w:pPr>
          </w:p>
        </w:tc>
        <w:tc>
          <w:tcPr>
            <w:tcW w:w="1463" w:type="dxa"/>
            <w:gridSpan w:val="2"/>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工商登记</w:t>
            </w:r>
          </w:p>
          <w:p>
            <w:pPr>
              <w:widowControl/>
              <w:spacing w:line="400" w:lineRule="atLeast"/>
              <w:jc w:val="center"/>
              <w:rPr>
                <w:rFonts w:ascii="宋体" w:hAnsi="宋体" w:cs="Times New Roman"/>
                <w:kern w:val="0"/>
                <w:szCs w:val="21"/>
              </w:rPr>
            </w:pPr>
            <w:r>
              <w:rPr>
                <w:rFonts w:hint="eastAsia" w:ascii="宋体" w:hAnsi="宋体" w:cs="Times New Roman"/>
                <w:kern w:val="0"/>
                <w:szCs w:val="21"/>
              </w:rPr>
              <w:t>日    期</w:t>
            </w:r>
          </w:p>
        </w:tc>
        <w:tc>
          <w:tcPr>
            <w:tcW w:w="194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870"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ascii="宋体" w:hAnsi="宋体" w:cs="Times New Roman"/>
                <w:kern w:val="0"/>
                <w:szCs w:val="21"/>
              </w:rPr>
            </w:pPr>
            <w:r>
              <w:rPr>
                <w:rFonts w:hint="eastAsia" w:ascii="宋体" w:hAnsi="宋体" w:cs="Times New Roman"/>
                <w:kern w:val="0"/>
                <w:szCs w:val="21"/>
              </w:rPr>
              <w:t>办公地址</w:t>
            </w:r>
          </w:p>
        </w:tc>
        <w:tc>
          <w:tcPr>
            <w:tcW w:w="4368" w:type="dxa"/>
            <w:gridSpan w:val="7"/>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楷体_GB2312" w:hAnsi="Times New Roman" w:eastAsia="楷体_GB2312" w:cs="Times New Roman"/>
                <w:kern w:val="0"/>
                <w:szCs w:val="21"/>
              </w:rPr>
            </w:pPr>
          </w:p>
        </w:tc>
        <w:tc>
          <w:tcPr>
            <w:tcW w:w="1463"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宋体" w:hAnsi="宋体" w:cs="Times New Roman"/>
                <w:kern w:val="0"/>
                <w:szCs w:val="21"/>
              </w:rPr>
            </w:pPr>
            <w:r>
              <w:rPr>
                <w:rFonts w:hint="eastAsia" w:ascii="宋体" w:hAnsi="宋体" w:cs="Times New Roman"/>
                <w:kern w:val="0"/>
                <w:szCs w:val="21"/>
              </w:rPr>
              <w:t>邮    编</w:t>
            </w:r>
          </w:p>
        </w:tc>
        <w:tc>
          <w:tcPr>
            <w:tcW w:w="1945"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906"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atLeast"/>
              <w:jc w:val="center"/>
              <w:rPr>
                <w:rFonts w:ascii="宋体" w:hAnsi="宋体" w:cs="Times New Roman"/>
                <w:kern w:val="0"/>
                <w:szCs w:val="21"/>
              </w:rPr>
            </w:pPr>
            <w:r>
              <w:rPr>
                <w:rFonts w:hint="eastAsia" w:ascii="黑体" w:hAnsi="Times New Roman" w:eastAsia="黑体" w:cs="Times New Roman"/>
                <w:kern w:val="0"/>
                <w:szCs w:val="21"/>
              </w:rPr>
              <w:t>从业范围</w:t>
            </w:r>
          </w:p>
        </w:tc>
        <w:tc>
          <w:tcPr>
            <w:tcW w:w="7776" w:type="dxa"/>
            <w:gridSpan w:val="10"/>
            <w:tcBorders>
              <w:top w:val="single" w:color="000000" w:sz="4" w:space="0"/>
              <w:left w:val="nil"/>
              <w:bottom w:val="single" w:color="000000" w:sz="4" w:space="0"/>
              <w:right w:val="single" w:color="000000" w:sz="4" w:space="0"/>
            </w:tcBorders>
            <w:vAlign w:val="center"/>
          </w:tcPr>
          <w:p>
            <w:pPr>
              <w:widowControl/>
              <w:spacing w:line="500" w:lineRule="atLeast"/>
              <w:jc w:val="center"/>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899"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Times New Roman"/>
                <w:kern w:val="0"/>
                <w:szCs w:val="21"/>
              </w:rPr>
            </w:pPr>
            <w:r>
              <w:rPr>
                <w:rFonts w:hint="eastAsia" w:ascii="宋体" w:hAnsi="宋体" w:cs="Times New Roman"/>
                <w:kern w:val="0"/>
                <w:szCs w:val="21"/>
              </w:rPr>
              <w:t>企业资质</w:t>
            </w:r>
          </w:p>
        </w:tc>
        <w:tc>
          <w:tcPr>
            <w:tcW w:w="2913" w:type="dxa"/>
            <w:gridSpan w:val="4"/>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p>
        </w:tc>
        <w:tc>
          <w:tcPr>
            <w:tcW w:w="1440" w:type="dxa"/>
            <w:gridSpan w:val="2"/>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取得注册执业资格人数</w:t>
            </w:r>
          </w:p>
        </w:tc>
        <w:tc>
          <w:tcPr>
            <w:tcW w:w="3423" w:type="dxa"/>
            <w:gridSpan w:val="4"/>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940"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Times New Roman"/>
                <w:kern w:val="0"/>
                <w:szCs w:val="21"/>
              </w:rPr>
            </w:pPr>
            <w:r>
              <w:rPr>
                <w:rFonts w:hint="eastAsia" w:ascii="宋体" w:hAnsi="宋体" w:cs="Times New Roman"/>
                <w:kern w:val="0"/>
                <w:szCs w:val="21"/>
              </w:rPr>
              <w:t>法定代表人 （负责人）</w:t>
            </w:r>
          </w:p>
        </w:tc>
        <w:tc>
          <w:tcPr>
            <w:tcW w:w="2913" w:type="dxa"/>
            <w:gridSpan w:val="4"/>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p>
        </w:tc>
        <w:tc>
          <w:tcPr>
            <w:tcW w:w="1440" w:type="dxa"/>
            <w:gridSpan w:val="2"/>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电话</w:t>
            </w:r>
          </w:p>
        </w:tc>
        <w:tc>
          <w:tcPr>
            <w:tcW w:w="3423" w:type="dxa"/>
            <w:gridSpan w:val="4"/>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843"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联系人</w:t>
            </w:r>
          </w:p>
        </w:tc>
        <w:tc>
          <w:tcPr>
            <w:tcW w:w="2913" w:type="dxa"/>
            <w:gridSpan w:val="4"/>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p>
        </w:tc>
        <w:tc>
          <w:tcPr>
            <w:tcW w:w="1440" w:type="dxa"/>
            <w:gridSpan w:val="2"/>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电话</w:t>
            </w:r>
          </w:p>
        </w:tc>
        <w:tc>
          <w:tcPr>
            <w:tcW w:w="3423" w:type="dxa"/>
            <w:gridSpan w:val="4"/>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1338"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合伙人（股东）姓名及出资金额比例</w:t>
            </w:r>
          </w:p>
        </w:tc>
        <w:tc>
          <w:tcPr>
            <w:tcW w:w="7776" w:type="dxa"/>
            <w:gridSpan w:val="10"/>
            <w:tcBorders>
              <w:top w:val="single" w:color="000000" w:sz="4" w:space="0"/>
              <w:left w:val="nil"/>
              <w:bottom w:val="single" w:color="000000" w:sz="4" w:space="0"/>
              <w:right w:val="single" w:color="000000" w:sz="4" w:space="0"/>
            </w:tcBorders>
            <w:vAlign w:val="center"/>
          </w:tcPr>
          <w:p>
            <w:pPr>
              <w:widowControl/>
              <w:spacing w:line="500" w:lineRule="atLeast"/>
              <w:jc w:val="center"/>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1292"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近三年主要服务对象（重点列明国资系统）</w:t>
            </w:r>
          </w:p>
        </w:tc>
        <w:tc>
          <w:tcPr>
            <w:tcW w:w="7776" w:type="dxa"/>
            <w:gridSpan w:val="10"/>
            <w:tcBorders>
              <w:top w:val="single" w:color="000000" w:sz="4" w:space="0"/>
              <w:left w:val="nil"/>
              <w:bottom w:val="single" w:color="000000" w:sz="4" w:space="0"/>
              <w:right w:val="single" w:color="000000" w:sz="4" w:space="0"/>
            </w:tcBorders>
            <w:vAlign w:val="center"/>
          </w:tcPr>
          <w:p>
            <w:pPr>
              <w:widowControl/>
              <w:spacing w:line="500" w:lineRule="atLeast"/>
              <w:jc w:val="center"/>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600" w:hRule="atLeast"/>
        </w:trPr>
        <w:tc>
          <w:tcPr>
            <w:tcW w:w="1704" w:type="dxa"/>
            <w:gridSpan w:val="2"/>
            <w:vMerge w:val="restart"/>
            <w:tcBorders>
              <w:top w:val="nil"/>
              <w:left w:val="single" w:color="000000" w:sz="4" w:space="0"/>
              <w:bottom w:val="single" w:color="000000" w:sz="4" w:space="0"/>
              <w:right w:val="single" w:color="000000" w:sz="4" w:space="0"/>
            </w:tcBorders>
          </w:tcPr>
          <w:p>
            <w:pPr>
              <w:widowControl/>
              <w:spacing w:line="600" w:lineRule="atLeast"/>
              <w:jc w:val="center"/>
              <w:rPr>
                <w:rFonts w:ascii="宋体" w:hAnsi="宋体" w:cs="Times New Roman"/>
                <w:kern w:val="0"/>
                <w:szCs w:val="21"/>
              </w:rPr>
            </w:pPr>
            <w:r>
              <w:rPr>
                <w:rFonts w:hint="eastAsia" w:ascii="宋体" w:hAnsi="宋体" w:cs="Times New Roman"/>
                <w:kern w:val="0"/>
                <w:szCs w:val="21"/>
              </w:rPr>
              <w:t>近三年业务收入情况（万元）</w:t>
            </w:r>
          </w:p>
        </w:tc>
        <w:tc>
          <w:tcPr>
            <w:tcW w:w="2604"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宋体" w:hAnsi="宋体" w:cs="Times New Roman"/>
                <w:kern w:val="0"/>
                <w:szCs w:val="21"/>
              </w:rPr>
            </w:pPr>
            <w:r>
              <w:rPr>
                <w:rFonts w:hint="eastAsia" w:ascii="宋体" w:hAnsi="宋体" w:cs="Times New Roman"/>
                <w:kern w:val="0"/>
                <w:szCs w:val="21"/>
              </w:rPr>
              <w:t>2015年</w:t>
            </w:r>
          </w:p>
        </w:tc>
        <w:tc>
          <w:tcPr>
            <w:tcW w:w="2589" w:type="dxa"/>
            <w:gridSpan w:val="5"/>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宋体" w:hAnsi="宋体" w:cs="Times New Roman"/>
                <w:kern w:val="0"/>
                <w:szCs w:val="21"/>
              </w:rPr>
            </w:pPr>
            <w:r>
              <w:rPr>
                <w:rFonts w:hint="eastAsia" w:ascii="宋体" w:hAnsi="宋体" w:cs="Times New Roman"/>
                <w:kern w:val="0"/>
                <w:szCs w:val="21"/>
              </w:rPr>
              <w:t>2016年</w:t>
            </w:r>
          </w:p>
        </w:tc>
        <w:tc>
          <w:tcPr>
            <w:tcW w:w="257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宋体" w:hAnsi="宋体" w:cs="Times New Roman"/>
                <w:kern w:val="0"/>
                <w:szCs w:val="21"/>
              </w:rPr>
            </w:pPr>
            <w:r>
              <w:rPr>
                <w:rFonts w:hint="eastAsia" w:ascii="宋体" w:hAnsi="宋体" w:cs="Times New Roman"/>
                <w:kern w:val="0"/>
                <w:szCs w:val="21"/>
              </w:rPr>
              <w:t>2017年</w:t>
            </w:r>
          </w:p>
        </w:tc>
      </w:tr>
      <w:tr>
        <w:tblPrEx>
          <w:tblLayout w:type="fixed"/>
          <w:tblCellMar>
            <w:top w:w="0" w:type="dxa"/>
            <w:left w:w="108" w:type="dxa"/>
            <w:bottom w:w="0" w:type="dxa"/>
            <w:right w:w="108" w:type="dxa"/>
          </w:tblCellMar>
        </w:tblPrEx>
        <w:trPr>
          <w:trHeight w:val="600" w:hRule="atLeast"/>
        </w:trPr>
        <w:tc>
          <w:tcPr>
            <w:tcW w:w="1704"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szCs w:val="21"/>
              </w:rPr>
            </w:pPr>
          </w:p>
        </w:tc>
        <w:tc>
          <w:tcPr>
            <w:tcW w:w="2604" w:type="dxa"/>
            <w:gridSpan w:val="2"/>
            <w:tcBorders>
              <w:top w:val="single" w:color="000000" w:sz="4" w:space="0"/>
              <w:left w:val="nil"/>
              <w:bottom w:val="single" w:color="000000" w:sz="4" w:space="0"/>
              <w:right w:val="single" w:color="000000" w:sz="4" w:space="0"/>
            </w:tcBorders>
          </w:tcPr>
          <w:p>
            <w:pPr>
              <w:widowControl/>
              <w:spacing w:line="600" w:lineRule="atLeast"/>
              <w:ind w:firstLine="1155"/>
              <w:rPr>
                <w:rFonts w:ascii="宋体" w:hAnsi="宋体" w:cs="Times New Roman"/>
                <w:kern w:val="0"/>
                <w:szCs w:val="21"/>
              </w:rPr>
            </w:pPr>
          </w:p>
        </w:tc>
        <w:tc>
          <w:tcPr>
            <w:tcW w:w="2589" w:type="dxa"/>
            <w:gridSpan w:val="5"/>
            <w:tcBorders>
              <w:top w:val="single" w:color="000000" w:sz="4" w:space="0"/>
              <w:left w:val="nil"/>
              <w:bottom w:val="single" w:color="000000" w:sz="4" w:space="0"/>
              <w:right w:val="single" w:color="000000" w:sz="4" w:space="0"/>
            </w:tcBorders>
          </w:tcPr>
          <w:p>
            <w:pPr>
              <w:widowControl/>
              <w:spacing w:line="600" w:lineRule="atLeast"/>
              <w:rPr>
                <w:rFonts w:ascii="宋体" w:hAnsi="宋体" w:cs="Times New Roman"/>
                <w:kern w:val="0"/>
                <w:szCs w:val="21"/>
              </w:rPr>
            </w:pPr>
          </w:p>
        </w:tc>
        <w:tc>
          <w:tcPr>
            <w:tcW w:w="2575" w:type="dxa"/>
            <w:gridSpan w:val="2"/>
            <w:tcBorders>
              <w:top w:val="single" w:color="000000" w:sz="4" w:space="0"/>
              <w:left w:val="nil"/>
              <w:bottom w:val="single" w:color="000000" w:sz="4" w:space="0"/>
              <w:right w:val="single" w:color="000000" w:sz="4" w:space="0"/>
            </w:tcBorders>
          </w:tcPr>
          <w:p>
            <w:pPr>
              <w:widowControl/>
              <w:spacing w:line="600" w:lineRule="atLeast"/>
              <w:ind w:firstLine="1575"/>
              <w:rPr>
                <w:rFonts w:ascii="宋体" w:hAnsi="宋体" w:cs="Times New Roman"/>
                <w:kern w:val="0"/>
                <w:szCs w:val="21"/>
              </w:rPr>
            </w:pPr>
          </w:p>
        </w:tc>
      </w:tr>
      <w:tr>
        <w:tblPrEx>
          <w:tblLayout w:type="fixed"/>
          <w:tblCellMar>
            <w:top w:w="0" w:type="dxa"/>
            <w:left w:w="108" w:type="dxa"/>
            <w:bottom w:w="0" w:type="dxa"/>
            <w:right w:w="108" w:type="dxa"/>
          </w:tblCellMar>
        </w:tblPrEx>
        <w:trPr>
          <w:trHeight w:val="1254"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rPr>
                <w:rFonts w:ascii="黑体" w:hAnsi="Times New Roman" w:eastAsia="黑体" w:cs="Times New Roman"/>
                <w:kern w:val="0"/>
                <w:szCs w:val="21"/>
              </w:rPr>
            </w:pPr>
            <w:r>
              <w:rPr>
                <w:rFonts w:hint="eastAsia" w:ascii="宋体" w:hAnsi="宋体" w:cs="Times New Roman"/>
                <w:kern w:val="0"/>
                <w:szCs w:val="21"/>
              </w:rPr>
              <w:t>股权结构及内部管理制度建设情况</w:t>
            </w:r>
          </w:p>
        </w:tc>
        <w:tc>
          <w:tcPr>
            <w:tcW w:w="7776" w:type="dxa"/>
            <w:gridSpan w:val="10"/>
            <w:tcBorders>
              <w:top w:val="single" w:color="000000" w:sz="4" w:space="0"/>
              <w:left w:val="nil"/>
              <w:bottom w:val="single" w:color="000000" w:sz="4" w:space="0"/>
              <w:right w:val="single" w:color="000000" w:sz="4" w:space="0"/>
            </w:tcBorders>
          </w:tcPr>
          <w:p>
            <w:pPr>
              <w:widowControl/>
              <w:spacing w:line="500" w:lineRule="atLeast"/>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1130"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rPr>
                <w:rFonts w:ascii="黑体" w:hAnsi="Times New Roman" w:eastAsia="黑体" w:cs="Times New Roman"/>
                <w:kern w:val="0"/>
                <w:szCs w:val="21"/>
              </w:rPr>
            </w:pPr>
            <w:r>
              <w:rPr>
                <w:rFonts w:hint="eastAsia" w:ascii="宋体" w:hAnsi="宋体" w:cs="Times New Roman"/>
                <w:kern w:val="0"/>
                <w:szCs w:val="21"/>
              </w:rPr>
              <w:t>获得表彰奖励及受到处罚情况</w:t>
            </w:r>
          </w:p>
        </w:tc>
        <w:tc>
          <w:tcPr>
            <w:tcW w:w="7776" w:type="dxa"/>
            <w:gridSpan w:val="10"/>
            <w:tcBorders>
              <w:top w:val="single" w:color="000000" w:sz="4" w:space="0"/>
              <w:left w:val="nil"/>
              <w:bottom w:val="single" w:color="000000" w:sz="4" w:space="0"/>
              <w:right w:val="single" w:color="000000" w:sz="4" w:space="0"/>
            </w:tcBorders>
          </w:tcPr>
          <w:p>
            <w:pPr>
              <w:widowControl/>
              <w:spacing w:line="500" w:lineRule="atLeast"/>
              <w:rPr>
                <w:rFonts w:ascii="楷体_GB2312" w:hAnsi="Times New Roman" w:eastAsia="楷体_GB2312" w:cs="Times New Roman"/>
                <w:kern w:val="0"/>
                <w:szCs w:val="21"/>
              </w:rPr>
            </w:pPr>
          </w:p>
        </w:tc>
      </w:tr>
      <w:tr>
        <w:tblPrEx>
          <w:tblLayout w:type="fixed"/>
          <w:tblCellMar>
            <w:top w:w="0" w:type="dxa"/>
            <w:left w:w="108" w:type="dxa"/>
            <w:bottom w:w="0" w:type="dxa"/>
            <w:right w:w="108" w:type="dxa"/>
          </w:tblCellMar>
        </w:tblPrEx>
        <w:trPr>
          <w:trHeight w:val="1513"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rPr>
                <w:rFonts w:ascii="黑体" w:hAnsi="Times New Roman" w:eastAsia="黑体" w:cs="Times New Roman"/>
                <w:kern w:val="0"/>
                <w:szCs w:val="21"/>
              </w:rPr>
            </w:pPr>
            <w:r>
              <w:rPr>
                <w:rFonts w:hint="eastAsia" w:ascii="宋体" w:hAnsi="宋体" w:cs="Times New Roman"/>
                <w:kern w:val="0"/>
                <w:szCs w:val="21"/>
              </w:rPr>
              <w:t>2017年行业协会排名、年检情况及合格人数</w:t>
            </w:r>
          </w:p>
        </w:tc>
        <w:tc>
          <w:tcPr>
            <w:tcW w:w="7776" w:type="dxa"/>
            <w:gridSpan w:val="10"/>
            <w:tcBorders>
              <w:top w:val="single" w:color="000000" w:sz="4" w:space="0"/>
              <w:left w:val="nil"/>
              <w:bottom w:val="single" w:color="000000" w:sz="4" w:space="0"/>
              <w:right w:val="single" w:color="000000" w:sz="4" w:space="0"/>
            </w:tcBorders>
          </w:tcPr>
          <w:p>
            <w:pPr>
              <w:widowControl/>
              <w:spacing w:line="440" w:lineRule="atLeast"/>
              <w:rPr>
                <w:rFonts w:ascii="宋体" w:hAnsi="宋体" w:cs="Times New Roman"/>
                <w:kern w:val="0"/>
                <w:szCs w:val="21"/>
              </w:rPr>
            </w:pPr>
          </w:p>
          <w:p>
            <w:pPr>
              <w:widowControl/>
              <w:spacing w:line="440" w:lineRule="atLeast"/>
              <w:rPr>
                <w:rFonts w:ascii="宋体" w:hAnsi="宋体" w:cs="Times New Roman"/>
                <w:kern w:val="0"/>
                <w:szCs w:val="21"/>
              </w:rPr>
            </w:pPr>
          </w:p>
          <w:p>
            <w:pPr>
              <w:widowControl/>
              <w:spacing w:line="440" w:lineRule="atLeast"/>
              <w:rPr>
                <w:rFonts w:ascii="宋体" w:hAnsi="宋体" w:cs="Times New Roman"/>
                <w:kern w:val="0"/>
                <w:szCs w:val="21"/>
              </w:rPr>
            </w:pPr>
          </w:p>
        </w:tc>
      </w:tr>
      <w:tr>
        <w:tblPrEx>
          <w:tblLayout w:type="fixed"/>
          <w:tblCellMar>
            <w:top w:w="0" w:type="dxa"/>
            <w:left w:w="108" w:type="dxa"/>
            <w:bottom w:w="0" w:type="dxa"/>
            <w:right w:w="108" w:type="dxa"/>
          </w:tblCellMar>
        </w:tblPrEx>
        <w:trPr>
          <w:trHeight w:val="2806" w:hRule="atLeast"/>
        </w:trPr>
        <w:tc>
          <w:tcPr>
            <w:tcW w:w="16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cs="Times New Roman"/>
                <w:kern w:val="0"/>
                <w:szCs w:val="21"/>
              </w:rPr>
            </w:pPr>
            <w:r>
              <w:rPr>
                <w:rFonts w:hint="eastAsia" w:ascii="宋体" w:hAnsi="宋体" w:cs="Times New Roman"/>
                <w:kern w:val="0"/>
                <w:szCs w:val="21"/>
              </w:rPr>
              <w:t>申请资料</w:t>
            </w:r>
          </w:p>
          <w:p>
            <w:pPr>
              <w:widowControl/>
              <w:spacing w:line="400" w:lineRule="atLeast"/>
              <w:jc w:val="center"/>
              <w:rPr>
                <w:rFonts w:ascii="黑体" w:hAnsi="Times New Roman" w:eastAsia="黑体" w:cs="Times New Roman"/>
                <w:kern w:val="0"/>
                <w:szCs w:val="21"/>
              </w:rPr>
            </w:pPr>
            <w:r>
              <w:rPr>
                <w:rFonts w:hint="eastAsia" w:ascii="宋体" w:hAnsi="宋体" w:cs="Times New Roman"/>
                <w:kern w:val="0"/>
                <w:szCs w:val="21"/>
              </w:rPr>
              <w:t>附件清单</w:t>
            </w:r>
          </w:p>
        </w:tc>
        <w:tc>
          <w:tcPr>
            <w:tcW w:w="7776" w:type="dxa"/>
            <w:gridSpan w:val="10"/>
            <w:tcBorders>
              <w:top w:val="single" w:color="000000" w:sz="4" w:space="0"/>
              <w:left w:val="nil"/>
              <w:bottom w:val="single" w:color="000000" w:sz="4" w:space="0"/>
              <w:right w:val="single" w:color="000000" w:sz="4" w:space="0"/>
            </w:tcBorders>
          </w:tcPr>
          <w:p>
            <w:pPr>
              <w:widowControl/>
              <w:spacing w:line="400" w:lineRule="atLeast"/>
              <w:rPr>
                <w:rFonts w:ascii="宋体" w:hAnsi="宋体" w:cs="Times New Roman"/>
                <w:kern w:val="0"/>
                <w:szCs w:val="21"/>
              </w:rPr>
            </w:pPr>
            <w:r>
              <w:rPr>
                <w:rFonts w:hint="eastAsia" w:ascii="宋体" w:hAnsi="宋体" w:cs="Times New Roman"/>
                <w:kern w:val="0"/>
                <w:szCs w:val="21"/>
              </w:rPr>
              <w:t>1、营业执照（副本）、执业资质证书、组织机构代码证、执业人员资格证书的复印件；</w:t>
            </w:r>
          </w:p>
          <w:p>
            <w:pPr>
              <w:widowControl/>
              <w:spacing w:line="400" w:lineRule="atLeast"/>
              <w:rPr>
                <w:rFonts w:ascii="宋体" w:hAnsi="宋体" w:cs="Times New Roman"/>
                <w:kern w:val="0"/>
                <w:szCs w:val="21"/>
              </w:rPr>
            </w:pPr>
            <w:r>
              <w:rPr>
                <w:rFonts w:hint="eastAsia" w:ascii="宋体" w:hAnsi="宋体" w:cs="Times New Roman"/>
                <w:kern w:val="0"/>
                <w:szCs w:val="21"/>
              </w:rPr>
              <w:t>2、近三年收入税单复印件或其他业绩证明、行业排名、年检等材料；</w:t>
            </w:r>
          </w:p>
          <w:p>
            <w:pPr>
              <w:widowControl/>
              <w:spacing w:line="400" w:lineRule="atLeast"/>
              <w:rPr>
                <w:rFonts w:ascii="宋体" w:hAnsi="宋体" w:cs="Times New Roman"/>
                <w:kern w:val="0"/>
                <w:szCs w:val="21"/>
              </w:rPr>
            </w:pPr>
            <w:r>
              <w:rPr>
                <w:rFonts w:hint="eastAsia" w:ascii="宋体" w:hAnsi="宋体" w:cs="Times New Roman"/>
                <w:kern w:val="0"/>
                <w:szCs w:val="21"/>
              </w:rPr>
              <w:t>3、荣誉证书复印件；</w:t>
            </w:r>
          </w:p>
          <w:p>
            <w:pPr>
              <w:widowControl/>
              <w:spacing w:line="400" w:lineRule="atLeast"/>
              <w:rPr>
                <w:rFonts w:ascii="宋体" w:hAnsi="宋体" w:cs="Times New Roman"/>
                <w:kern w:val="0"/>
                <w:szCs w:val="21"/>
              </w:rPr>
            </w:pPr>
            <w:r>
              <w:rPr>
                <w:rFonts w:hint="eastAsia" w:ascii="宋体" w:hAnsi="宋体" w:cs="Times New Roman"/>
                <w:kern w:val="0"/>
                <w:szCs w:val="21"/>
              </w:rPr>
              <w:t>4、近三年为国资系统单位提供服务合同盖章面复印件；</w:t>
            </w:r>
          </w:p>
          <w:p>
            <w:pPr>
              <w:widowControl/>
              <w:spacing w:line="400" w:lineRule="atLeast"/>
              <w:rPr>
                <w:rFonts w:ascii="宋体" w:hAnsi="宋体" w:cs="Times New Roman"/>
                <w:kern w:val="0"/>
                <w:szCs w:val="21"/>
              </w:rPr>
            </w:pPr>
            <w:r>
              <w:rPr>
                <w:rFonts w:hint="eastAsia" w:ascii="宋体" w:hAnsi="宋体" w:cs="Times New Roman"/>
                <w:kern w:val="0"/>
                <w:szCs w:val="21"/>
              </w:rPr>
              <w:t>5、其他证明文件。</w:t>
            </w:r>
          </w:p>
          <w:p>
            <w:pPr>
              <w:widowControl/>
              <w:spacing w:line="400" w:lineRule="atLeast"/>
              <w:rPr>
                <w:rFonts w:ascii="宋体" w:hAnsi="宋体" w:cs="Times New Roman"/>
                <w:kern w:val="0"/>
                <w:szCs w:val="21"/>
              </w:rPr>
            </w:pPr>
            <w:r>
              <w:rPr>
                <w:rFonts w:hint="eastAsia" w:ascii="宋体" w:hAnsi="宋体" w:cs="Times New Roman"/>
                <w:kern w:val="0"/>
                <w:szCs w:val="21"/>
              </w:rPr>
              <w:t>包括但不限于以上资料</w:t>
            </w:r>
          </w:p>
        </w:tc>
      </w:tr>
      <w:tr>
        <w:tblPrEx>
          <w:tblLayout w:type="fixed"/>
          <w:tblCellMar>
            <w:top w:w="0" w:type="dxa"/>
            <w:left w:w="108" w:type="dxa"/>
            <w:bottom w:w="0" w:type="dxa"/>
            <w:right w:w="108" w:type="dxa"/>
          </w:tblCellMar>
        </w:tblPrEx>
        <w:trPr>
          <w:trHeight w:val="913" w:hRule="atLeast"/>
        </w:trPr>
        <w:tc>
          <w:tcPr>
            <w:tcW w:w="4788"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rPr>
                <w:rFonts w:ascii="宋体" w:hAnsi="宋体" w:cs="Times New Roman"/>
                <w:kern w:val="0"/>
                <w:szCs w:val="21"/>
              </w:rPr>
            </w:pPr>
          </w:p>
          <w:p>
            <w:pPr>
              <w:widowControl/>
              <w:spacing w:line="400" w:lineRule="atLeast"/>
              <w:ind w:right="420"/>
              <w:rPr>
                <w:rFonts w:ascii="宋体" w:hAnsi="宋体" w:cs="Times New Roman"/>
                <w:kern w:val="0"/>
                <w:szCs w:val="21"/>
              </w:rPr>
            </w:pPr>
            <w:r>
              <w:rPr>
                <w:rFonts w:hint="eastAsia" w:ascii="宋体" w:hAnsi="宋体" w:cs="Times New Roman"/>
                <w:kern w:val="0"/>
                <w:szCs w:val="21"/>
              </w:rPr>
              <w:t>中介机构法定代表人（负责人）签字</w:t>
            </w:r>
          </w:p>
          <w:p>
            <w:pPr>
              <w:widowControl/>
              <w:spacing w:line="400" w:lineRule="atLeast"/>
              <w:ind w:right="420"/>
              <w:rPr>
                <w:rFonts w:ascii="宋体" w:hAnsi="宋体" w:cs="Times New Roman"/>
                <w:kern w:val="0"/>
                <w:szCs w:val="21"/>
              </w:rPr>
            </w:pPr>
          </w:p>
          <w:p>
            <w:pPr>
              <w:widowControl/>
              <w:spacing w:line="400" w:lineRule="atLeast"/>
              <w:rPr>
                <w:rFonts w:ascii="宋体" w:hAnsi="宋体" w:cs="Times New Roman"/>
                <w:kern w:val="0"/>
                <w:szCs w:val="21"/>
              </w:rPr>
            </w:pPr>
            <w:r>
              <w:rPr>
                <w:rFonts w:hint="eastAsia" w:ascii="宋体" w:hAnsi="宋体" w:cs="Times New Roman"/>
                <w:kern w:val="0"/>
                <w:szCs w:val="21"/>
              </w:rPr>
              <w:t xml:space="preserve">                                        </w:t>
            </w:r>
          </w:p>
          <w:p>
            <w:pPr>
              <w:widowControl/>
              <w:spacing w:line="400" w:lineRule="atLeast"/>
              <w:rPr>
                <w:rFonts w:ascii="宋体" w:hAnsi="宋体" w:cs="Times New Roman"/>
                <w:kern w:val="0"/>
                <w:szCs w:val="21"/>
              </w:rPr>
            </w:pPr>
          </w:p>
          <w:p>
            <w:pPr>
              <w:widowControl/>
              <w:spacing w:line="400" w:lineRule="atLeast"/>
              <w:jc w:val="right"/>
              <w:rPr>
                <w:rFonts w:ascii="宋体" w:hAnsi="宋体" w:cs="Times New Roman"/>
                <w:kern w:val="0"/>
                <w:szCs w:val="21"/>
              </w:rPr>
            </w:pPr>
            <w:r>
              <w:rPr>
                <w:rFonts w:hint="eastAsia" w:ascii="宋体" w:hAnsi="宋体" w:cs="Times New Roman"/>
                <w:kern w:val="0"/>
                <w:szCs w:val="21"/>
              </w:rPr>
              <w:t>（单位公章）</w:t>
            </w:r>
          </w:p>
          <w:p>
            <w:pPr>
              <w:widowControl/>
              <w:spacing w:line="400" w:lineRule="atLeast"/>
              <w:jc w:val="right"/>
              <w:rPr>
                <w:rFonts w:ascii="宋体" w:hAnsi="宋体" w:cs="Times New Roman"/>
                <w:kern w:val="0"/>
                <w:szCs w:val="21"/>
              </w:rPr>
            </w:pPr>
            <w:r>
              <w:rPr>
                <w:rFonts w:hint="eastAsia" w:ascii="宋体" w:hAnsi="宋体" w:cs="Times New Roman"/>
                <w:kern w:val="0"/>
                <w:szCs w:val="21"/>
              </w:rPr>
              <w:t xml:space="preserve">年     月     日                                                           </w:t>
            </w:r>
          </w:p>
        </w:tc>
        <w:tc>
          <w:tcPr>
            <w:tcW w:w="4684" w:type="dxa"/>
            <w:gridSpan w:val="5"/>
            <w:tcBorders>
              <w:top w:val="single" w:color="000000" w:sz="4" w:space="0"/>
              <w:left w:val="nil"/>
              <w:bottom w:val="single" w:color="000000" w:sz="4" w:space="0"/>
              <w:right w:val="single" w:color="000000" w:sz="4" w:space="0"/>
            </w:tcBorders>
          </w:tcPr>
          <w:p>
            <w:pPr>
              <w:widowControl/>
              <w:spacing w:line="600" w:lineRule="atLeast"/>
              <w:rPr>
                <w:rFonts w:ascii="宋体" w:hAnsi="宋体" w:cs="Times New Roman"/>
                <w:kern w:val="0"/>
                <w:szCs w:val="21"/>
              </w:rPr>
            </w:pPr>
          </w:p>
          <w:p>
            <w:pPr>
              <w:widowControl/>
              <w:spacing w:line="440" w:lineRule="atLeast"/>
              <w:jc w:val="right"/>
              <w:rPr>
                <w:rFonts w:ascii="宋体" w:hAnsi="宋体" w:cs="Times New Roman"/>
                <w:kern w:val="0"/>
                <w:szCs w:val="21"/>
              </w:rPr>
            </w:pPr>
            <w:r>
              <w:rPr>
                <w:rFonts w:hint="eastAsia" w:ascii="宋体" w:hAnsi="宋体" w:cs="Times New Roman"/>
                <w:kern w:val="0"/>
                <w:szCs w:val="21"/>
              </w:rPr>
              <w:t xml:space="preserve">                                                          </w:t>
            </w:r>
          </w:p>
          <w:p>
            <w:pPr>
              <w:widowControl/>
              <w:spacing w:line="440" w:lineRule="atLeast"/>
              <w:jc w:val="right"/>
              <w:rPr>
                <w:rFonts w:ascii="宋体" w:hAnsi="宋体" w:cs="Times New Roman"/>
                <w:kern w:val="0"/>
                <w:szCs w:val="21"/>
              </w:rPr>
            </w:pPr>
          </w:p>
          <w:p>
            <w:pPr>
              <w:widowControl/>
              <w:spacing w:line="440" w:lineRule="atLeast"/>
              <w:jc w:val="right"/>
              <w:rPr>
                <w:rFonts w:ascii="宋体" w:hAnsi="宋体" w:cs="Times New Roman"/>
                <w:kern w:val="0"/>
                <w:szCs w:val="21"/>
              </w:rPr>
            </w:pPr>
            <w:r>
              <w:rPr>
                <w:rFonts w:hint="eastAsia" w:ascii="宋体" w:hAnsi="宋体" w:cs="Times New Roman"/>
                <w:kern w:val="0"/>
                <w:szCs w:val="21"/>
              </w:rPr>
              <w:t>抚顺市国资委（单位公章）                                                          年      月     日</w:t>
            </w:r>
          </w:p>
        </w:tc>
      </w:tr>
    </w:tbl>
    <w:p>
      <w:pPr>
        <w:widowControl/>
        <w:spacing w:line="400" w:lineRule="atLeast"/>
        <w:ind w:right="482"/>
        <w:jc w:val="left"/>
        <w:rPr>
          <w:rFonts w:ascii="仿宋_GB2312" w:hAnsi="Times New Roman" w:eastAsia="仿宋_GB2312" w:cs="Times New Roman"/>
          <w:kern w:val="0"/>
          <w:sz w:val="32"/>
          <w:szCs w:val="32"/>
        </w:rPr>
      </w:pPr>
    </w:p>
    <w:p>
      <w:pPr>
        <w:widowControl/>
        <w:spacing w:line="400" w:lineRule="atLeast"/>
        <w:ind w:right="482"/>
        <w:jc w:val="left"/>
        <w:rPr>
          <w:rFonts w:ascii="仿宋_GB2312" w:hAnsi="Times New Roman" w:eastAsia="仿宋_GB2312" w:cs="Times New Roman"/>
          <w:kern w:val="0"/>
          <w:sz w:val="32"/>
          <w:szCs w:val="32"/>
        </w:rPr>
      </w:pPr>
    </w:p>
    <w:p>
      <w:pPr>
        <w:widowControl/>
        <w:spacing w:line="400" w:lineRule="atLeast"/>
        <w:ind w:right="482"/>
        <w:jc w:val="left"/>
        <w:rPr>
          <w:rFonts w:ascii="仿宋_GB2312" w:hAnsi="Times New Roman" w:eastAsia="仿宋_GB2312" w:cs="Times New Roman"/>
          <w:kern w:val="0"/>
          <w:sz w:val="32"/>
          <w:szCs w:val="32"/>
        </w:rPr>
      </w:pPr>
    </w:p>
    <w:p>
      <w:pPr>
        <w:widowControl/>
        <w:spacing w:line="400" w:lineRule="atLeast"/>
        <w:ind w:right="482"/>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附件2</w:t>
      </w:r>
    </w:p>
    <w:p>
      <w:pPr>
        <w:widowControl/>
        <w:ind w:right="482"/>
        <w:jc w:val="center"/>
        <w:rPr>
          <w:rFonts w:ascii="方正大标宋简体" w:hAnsi="方正大标宋简体" w:cs="Times New Roman"/>
          <w:kern w:val="0"/>
          <w:sz w:val="44"/>
          <w:szCs w:val="44"/>
        </w:rPr>
      </w:pPr>
    </w:p>
    <w:p>
      <w:pPr>
        <w:widowControl/>
        <w:ind w:right="482"/>
        <w:jc w:val="center"/>
        <w:rPr>
          <w:rFonts w:ascii="方正大标宋简体" w:hAnsi="方正大标宋简体" w:cs="Times New Roman"/>
          <w:kern w:val="0"/>
          <w:sz w:val="44"/>
          <w:szCs w:val="44"/>
        </w:rPr>
      </w:pPr>
      <w:r>
        <w:rPr>
          <w:rFonts w:ascii="方正大标宋简体" w:hAnsi="方正大标宋简体" w:cs="Times New Roman"/>
          <w:kern w:val="0"/>
          <w:sz w:val="44"/>
          <w:szCs w:val="44"/>
        </w:rPr>
        <w:t>中介机构注册执业人员登记表</w:t>
      </w:r>
    </w:p>
    <w:p>
      <w:pPr>
        <w:widowControl/>
        <w:ind w:right="482"/>
        <w:rPr>
          <w:rFonts w:ascii="方正大标宋简体" w:hAnsi="方正大标宋简体" w:cs="Times New Roman"/>
          <w:kern w:val="0"/>
          <w:sz w:val="32"/>
          <w:szCs w:val="32"/>
        </w:rPr>
      </w:pPr>
    </w:p>
    <w:p>
      <w:pPr>
        <w:widowControl/>
        <w:ind w:right="482"/>
        <w:rPr>
          <w:rFonts w:ascii="方正大标宋简体" w:hAnsi="方正大标宋简体" w:cs="Times New Roman"/>
          <w:kern w:val="0"/>
          <w:sz w:val="32"/>
          <w:szCs w:val="32"/>
        </w:rPr>
      </w:pPr>
      <w:r>
        <w:rPr>
          <w:rFonts w:ascii="方正大标宋简体" w:hAnsi="方正大标宋简体" w:cs="Times New Roman"/>
          <w:kern w:val="0"/>
          <w:sz w:val="32"/>
          <w:szCs w:val="32"/>
        </w:rPr>
        <w:t>填报单位：</w:t>
      </w:r>
    </w:p>
    <w:tbl>
      <w:tblPr>
        <w:tblStyle w:val="8"/>
        <w:tblW w:w="8523" w:type="dxa"/>
        <w:jc w:val="center"/>
        <w:tblInd w:w="0" w:type="dxa"/>
        <w:tblLayout w:type="fixed"/>
        <w:tblCellMar>
          <w:top w:w="0" w:type="dxa"/>
          <w:left w:w="108" w:type="dxa"/>
          <w:bottom w:w="0" w:type="dxa"/>
          <w:right w:w="108" w:type="dxa"/>
        </w:tblCellMar>
      </w:tblPr>
      <w:tblGrid>
        <w:gridCol w:w="346"/>
        <w:gridCol w:w="747"/>
        <w:gridCol w:w="445"/>
        <w:gridCol w:w="1113"/>
        <w:gridCol w:w="965"/>
        <w:gridCol w:w="961"/>
        <w:gridCol w:w="1698"/>
        <w:gridCol w:w="1128"/>
        <w:gridCol w:w="1120"/>
      </w:tblGrid>
      <w:tr>
        <w:tblPrEx>
          <w:tblLayout w:type="fixed"/>
          <w:tblCellMar>
            <w:top w:w="0" w:type="dxa"/>
            <w:left w:w="108" w:type="dxa"/>
            <w:bottom w:w="0" w:type="dxa"/>
            <w:right w:w="108" w:type="dxa"/>
          </w:tblCellMar>
        </w:tblPrEx>
        <w:trPr>
          <w:trHeight w:val="680"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楷体_GB2312" w:hAnsi="Times New Roman" w:eastAsia="楷体_GB2312" w:cs="Times New Roman"/>
                <w:kern w:val="0"/>
                <w:sz w:val="24"/>
                <w:szCs w:val="24"/>
              </w:rPr>
            </w:pPr>
            <w:r>
              <w:rPr>
                <w:rFonts w:hint="eastAsia" w:ascii="楷体_GB2312" w:hAnsi="Times New Roman" w:eastAsia="楷体_GB2312" w:cs="Times New Roman"/>
                <w:kern w:val="0"/>
                <w:sz w:val="24"/>
                <w:szCs w:val="24"/>
              </w:rPr>
              <w:t>序号</w:t>
            </w:r>
          </w:p>
        </w:tc>
        <w:tc>
          <w:tcPr>
            <w:tcW w:w="747"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楷体_GB2312" w:hAnsi="Times New Roman" w:eastAsia="楷体_GB2312" w:cs="Times New Roman"/>
                <w:kern w:val="0"/>
                <w:sz w:val="24"/>
                <w:szCs w:val="24"/>
              </w:rPr>
            </w:pPr>
            <w:r>
              <w:rPr>
                <w:rFonts w:hint="eastAsia" w:ascii="楷体_GB2312" w:hAnsi="Times New Roman" w:eastAsia="楷体_GB2312" w:cs="Times New Roman"/>
                <w:kern w:val="0"/>
                <w:sz w:val="24"/>
                <w:szCs w:val="24"/>
              </w:rPr>
              <w:t>姓名</w:t>
            </w:r>
          </w:p>
        </w:tc>
        <w:tc>
          <w:tcPr>
            <w:tcW w:w="44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楷体_GB2312" w:hAnsi="Times New Roman" w:eastAsia="楷体_GB2312" w:cs="Times New Roman"/>
                <w:kern w:val="0"/>
                <w:sz w:val="24"/>
                <w:szCs w:val="24"/>
              </w:rPr>
            </w:pPr>
            <w:r>
              <w:rPr>
                <w:rFonts w:hint="eastAsia" w:ascii="楷体_GB2312" w:hAnsi="Times New Roman" w:eastAsia="楷体_GB2312" w:cs="Times New Roman"/>
                <w:kern w:val="0"/>
                <w:sz w:val="24"/>
                <w:szCs w:val="24"/>
              </w:rPr>
              <w:t>性别</w:t>
            </w:r>
          </w:p>
        </w:tc>
        <w:tc>
          <w:tcPr>
            <w:tcW w:w="1113"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楷体_GB2312" w:hAnsi="Times New Roman" w:eastAsia="楷体_GB2312" w:cs="Times New Roman"/>
                <w:kern w:val="0"/>
                <w:sz w:val="24"/>
                <w:szCs w:val="24"/>
              </w:rPr>
            </w:pPr>
            <w:r>
              <w:rPr>
                <w:rFonts w:hint="eastAsia" w:ascii="楷体_GB2312" w:hAnsi="Times New Roman" w:eastAsia="楷体_GB2312" w:cs="Times New Roman"/>
                <w:kern w:val="0"/>
                <w:sz w:val="24"/>
                <w:szCs w:val="24"/>
              </w:rPr>
              <w:t>毕业院校及学历</w:t>
            </w:r>
          </w:p>
        </w:tc>
        <w:tc>
          <w:tcPr>
            <w:tcW w:w="96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楷体_GB2312" w:hAnsi="Times New Roman" w:eastAsia="楷体_GB2312" w:cs="Times New Roman"/>
                <w:kern w:val="0"/>
                <w:sz w:val="24"/>
                <w:szCs w:val="24"/>
              </w:rPr>
            </w:pPr>
            <w:r>
              <w:rPr>
                <w:rFonts w:hint="eastAsia" w:ascii="楷体_GB2312" w:hAnsi="Times New Roman" w:eastAsia="楷体_GB2312" w:cs="Times New Roman"/>
                <w:kern w:val="0"/>
                <w:sz w:val="24"/>
                <w:szCs w:val="24"/>
              </w:rPr>
              <w:t>执业证书编号</w:t>
            </w:r>
          </w:p>
        </w:tc>
        <w:tc>
          <w:tcPr>
            <w:tcW w:w="961"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楷体_GB2312" w:hAnsi="Times New Roman" w:eastAsia="楷体_GB2312" w:cs="Times New Roman"/>
                <w:kern w:val="0"/>
                <w:sz w:val="24"/>
                <w:szCs w:val="24"/>
              </w:rPr>
            </w:pPr>
            <w:r>
              <w:rPr>
                <w:rFonts w:hint="eastAsia" w:ascii="楷体_GB2312" w:hAnsi="Times New Roman" w:eastAsia="楷体_GB2312" w:cs="Times New Roman"/>
                <w:kern w:val="0"/>
                <w:sz w:val="24"/>
                <w:szCs w:val="24"/>
              </w:rPr>
              <w:t>从业年限</w:t>
            </w:r>
          </w:p>
        </w:tc>
        <w:tc>
          <w:tcPr>
            <w:tcW w:w="1698"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楷体_GB2312" w:hAnsi="Times New Roman" w:eastAsia="楷体_GB2312" w:cs="Times New Roman"/>
                <w:kern w:val="0"/>
                <w:sz w:val="24"/>
                <w:szCs w:val="24"/>
              </w:rPr>
            </w:pPr>
            <w:r>
              <w:rPr>
                <w:rFonts w:hint="eastAsia" w:ascii="楷体_GB2312" w:hAnsi="Times New Roman" w:eastAsia="楷体_GB2312" w:cs="Times New Roman"/>
                <w:kern w:val="0"/>
                <w:sz w:val="24"/>
                <w:szCs w:val="24"/>
              </w:rPr>
              <w:t>近三年主要服务对象</w:t>
            </w:r>
          </w:p>
        </w:tc>
        <w:tc>
          <w:tcPr>
            <w:tcW w:w="1128"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楷体_GB2312" w:hAnsi="Times New Roman" w:eastAsia="楷体_GB2312" w:cs="Times New Roman"/>
                <w:kern w:val="0"/>
                <w:sz w:val="24"/>
                <w:szCs w:val="24"/>
              </w:rPr>
            </w:pPr>
            <w:r>
              <w:rPr>
                <w:rFonts w:hint="eastAsia" w:ascii="楷体_GB2312" w:hAnsi="Times New Roman" w:eastAsia="楷体_GB2312" w:cs="Times New Roman"/>
                <w:kern w:val="0"/>
                <w:sz w:val="24"/>
                <w:szCs w:val="24"/>
              </w:rPr>
              <w:t>奖励情况</w:t>
            </w:r>
          </w:p>
        </w:tc>
        <w:tc>
          <w:tcPr>
            <w:tcW w:w="11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楷体_GB2312" w:hAnsi="Times New Roman" w:eastAsia="楷体_GB2312" w:cs="Times New Roman"/>
                <w:kern w:val="0"/>
                <w:sz w:val="24"/>
                <w:szCs w:val="24"/>
              </w:rPr>
            </w:pPr>
            <w:r>
              <w:rPr>
                <w:rFonts w:hint="eastAsia" w:ascii="楷体_GB2312" w:hAnsi="Times New Roman" w:eastAsia="楷体_GB2312" w:cs="Times New Roman"/>
                <w:kern w:val="0"/>
                <w:sz w:val="24"/>
                <w:szCs w:val="24"/>
              </w:rPr>
              <w:t>备注</w:t>
            </w:r>
          </w:p>
        </w:tc>
      </w:tr>
      <w:tr>
        <w:tblPrEx>
          <w:tblLayout w:type="fixed"/>
          <w:tblCellMar>
            <w:top w:w="0" w:type="dxa"/>
            <w:left w:w="108" w:type="dxa"/>
            <w:bottom w:w="0" w:type="dxa"/>
            <w:right w:w="108" w:type="dxa"/>
          </w:tblCellMar>
        </w:tblPrEx>
        <w:trPr>
          <w:trHeight w:val="681"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74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44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spacing w:val="-20"/>
                <w:kern w:val="0"/>
                <w:sz w:val="28"/>
                <w:szCs w:val="28"/>
              </w:rPr>
            </w:pPr>
          </w:p>
        </w:tc>
        <w:tc>
          <w:tcPr>
            <w:tcW w:w="1113"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kern w:val="0"/>
                <w:sz w:val="28"/>
                <w:szCs w:val="28"/>
              </w:rPr>
            </w:pPr>
          </w:p>
        </w:tc>
        <w:tc>
          <w:tcPr>
            <w:tcW w:w="965"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spacing w:val="-20"/>
                <w:kern w:val="0"/>
                <w:sz w:val="28"/>
                <w:szCs w:val="28"/>
              </w:rPr>
            </w:pPr>
          </w:p>
        </w:tc>
        <w:tc>
          <w:tcPr>
            <w:tcW w:w="961"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169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8"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spacing w:val="-20"/>
                <w:kern w:val="0"/>
                <w:sz w:val="28"/>
                <w:szCs w:val="28"/>
              </w:rPr>
            </w:pPr>
          </w:p>
        </w:tc>
        <w:tc>
          <w:tcPr>
            <w:tcW w:w="1120"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spacing w:val="-20"/>
                <w:kern w:val="0"/>
                <w:sz w:val="28"/>
                <w:szCs w:val="28"/>
              </w:rPr>
            </w:pPr>
          </w:p>
        </w:tc>
      </w:tr>
      <w:tr>
        <w:tblPrEx>
          <w:tblLayout w:type="fixed"/>
          <w:tblCellMar>
            <w:top w:w="0" w:type="dxa"/>
            <w:left w:w="108" w:type="dxa"/>
            <w:bottom w:w="0" w:type="dxa"/>
            <w:right w:w="108" w:type="dxa"/>
          </w:tblCellMar>
        </w:tblPrEx>
        <w:trPr>
          <w:trHeight w:val="681"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spacing w:val="-20"/>
                <w:kern w:val="0"/>
                <w:sz w:val="28"/>
                <w:szCs w:val="28"/>
              </w:rPr>
            </w:pPr>
          </w:p>
        </w:tc>
        <w:tc>
          <w:tcPr>
            <w:tcW w:w="74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kern w:val="0"/>
                <w:sz w:val="32"/>
                <w:szCs w:val="32"/>
              </w:rPr>
            </w:pPr>
          </w:p>
        </w:tc>
        <w:tc>
          <w:tcPr>
            <w:tcW w:w="44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spacing w:val="-20"/>
                <w:kern w:val="0"/>
                <w:sz w:val="28"/>
                <w:szCs w:val="28"/>
              </w:rPr>
            </w:pPr>
          </w:p>
        </w:tc>
        <w:tc>
          <w:tcPr>
            <w:tcW w:w="1113"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kern w:val="0"/>
                <w:sz w:val="32"/>
                <w:szCs w:val="32"/>
              </w:rPr>
            </w:pPr>
          </w:p>
        </w:tc>
        <w:tc>
          <w:tcPr>
            <w:tcW w:w="965"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spacing w:val="-20"/>
                <w:kern w:val="0"/>
                <w:sz w:val="28"/>
                <w:szCs w:val="28"/>
              </w:rPr>
            </w:pPr>
          </w:p>
        </w:tc>
        <w:tc>
          <w:tcPr>
            <w:tcW w:w="961"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kern w:val="0"/>
                <w:sz w:val="32"/>
                <w:szCs w:val="32"/>
              </w:rPr>
            </w:pPr>
          </w:p>
        </w:tc>
        <w:tc>
          <w:tcPr>
            <w:tcW w:w="1698"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32"/>
                <w:szCs w:val="32"/>
              </w:rPr>
            </w:pPr>
          </w:p>
        </w:tc>
        <w:tc>
          <w:tcPr>
            <w:tcW w:w="1128"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28"/>
                <w:szCs w:val="28"/>
              </w:rPr>
            </w:pPr>
          </w:p>
        </w:tc>
        <w:tc>
          <w:tcPr>
            <w:tcW w:w="1120"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28"/>
                <w:szCs w:val="28"/>
              </w:rPr>
            </w:pPr>
          </w:p>
        </w:tc>
      </w:tr>
      <w:tr>
        <w:tblPrEx>
          <w:tblLayout w:type="fixed"/>
          <w:tblCellMar>
            <w:top w:w="0" w:type="dxa"/>
            <w:left w:w="108" w:type="dxa"/>
            <w:bottom w:w="0" w:type="dxa"/>
            <w:right w:w="108" w:type="dxa"/>
          </w:tblCellMar>
        </w:tblPrEx>
        <w:trPr>
          <w:trHeight w:val="680"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spacing w:val="-20"/>
                <w:kern w:val="0"/>
                <w:sz w:val="28"/>
                <w:szCs w:val="28"/>
              </w:rPr>
            </w:pPr>
          </w:p>
        </w:tc>
        <w:tc>
          <w:tcPr>
            <w:tcW w:w="74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kern w:val="0"/>
                <w:sz w:val="32"/>
                <w:szCs w:val="32"/>
              </w:rPr>
            </w:pPr>
          </w:p>
        </w:tc>
        <w:tc>
          <w:tcPr>
            <w:tcW w:w="44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spacing w:val="-20"/>
                <w:kern w:val="0"/>
                <w:sz w:val="28"/>
                <w:szCs w:val="28"/>
              </w:rPr>
            </w:pPr>
          </w:p>
        </w:tc>
        <w:tc>
          <w:tcPr>
            <w:tcW w:w="1113"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kern w:val="0"/>
                <w:sz w:val="32"/>
                <w:szCs w:val="32"/>
              </w:rPr>
            </w:pPr>
          </w:p>
        </w:tc>
        <w:tc>
          <w:tcPr>
            <w:tcW w:w="965"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spacing w:val="-20"/>
                <w:kern w:val="0"/>
                <w:sz w:val="28"/>
                <w:szCs w:val="28"/>
              </w:rPr>
            </w:pPr>
          </w:p>
        </w:tc>
        <w:tc>
          <w:tcPr>
            <w:tcW w:w="961"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kern w:val="0"/>
                <w:sz w:val="32"/>
                <w:szCs w:val="32"/>
              </w:rPr>
            </w:pPr>
          </w:p>
        </w:tc>
        <w:tc>
          <w:tcPr>
            <w:tcW w:w="1698"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32"/>
                <w:szCs w:val="32"/>
              </w:rPr>
            </w:pPr>
          </w:p>
        </w:tc>
        <w:tc>
          <w:tcPr>
            <w:tcW w:w="1128"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28"/>
                <w:szCs w:val="28"/>
              </w:rPr>
            </w:pPr>
          </w:p>
        </w:tc>
        <w:tc>
          <w:tcPr>
            <w:tcW w:w="1120"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28"/>
                <w:szCs w:val="28"/>
              </w:rPr>
            </w:pPr>
          </w:p>
        </w:tc>
      </w:tr>
      <w:tr>
        <w:tblPrEx>
          <w:tblLayout w:type="fixed"/>
          <w:tblCellMar>
            <w:top w:w="0" w:type="dxa"/>
            <w:left w:w="108" w:type="dxa"/>
            <w:bottom w:w="0" w:type="dxa"/>
            <w:right w:w="108" w:type="dxa"/>
          </w:tblCellMar>
        </w:tblPrEx>
        <w:trPr>
          <w:trHeight w:val="681"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spacing w:val="-20"/>
                <w:kern w:val="0"/>
                <w:sz w:val="28"/>
                <w:szCs w:val="28"/>
              </w:rPr>
            </w:pPr>
          </w:p>
        </w:tc>
        <w:tc>
          <w:tcPr>
            <w:tcW w:w="74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kern w:val="0"/>
                <w:sz w:val="32"/>
                <w:szCs w:val="32"/>
              </w:rPr>
            </w:pPr>
          </w:p>
        </w:tc>
        <w:tc>
          <w:tcPr>
            <w:tcW w:w="44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spacing w:val="-20"/>
                <w:kern w:val="0"/>
                <w:sz w:val="28"/>
                <w:szCs w:val="28"/>
              </w:rPr>
            </w:pPr>
          </w:p>
        </w:tc>
        <w:tc>
          <w:tcPr>
            <w:tcW w:w="1113"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kern w:val="0"/>
                <w:sz w:val="32"/>
                <w:szCs w:val="32"/>
              </w:rPr>
            </w:pPr>
          </w:p>
        </w:tc>
        <w:tc>
          <w:tcPr>
            <w:tcW w:w="965"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spacing w:val="-20"/>
                <w:kern w:val="0"/>
                <w:sz w:val="28"/>
                <w:szCs w:val="28"/>
              </w:rPr>
            </w:pPr>
          </w:p>
        </w:tc>
        <w:tc>
          <w:tcPr>
            <w:tcW w:w="961"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kern w:val="0"/>
                <w:sz w:val="32"/>
                <w:szCs w:val="32"/>
              </w:rPr>
            </w:pPr>
          </w:p>
        </w:tc>
        <w:tc>
          <w:tcPr>
            <w:tcW w:w="1698"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32"/>
                <w:szCs w:val="32"/>
              </w:rPr>
            </w:pPr>
          </w:p>
        </w:tc>
        <w:tc>
          <w:tcPr>
            <w:tcW w:w="1128"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28"/>
                <w:szCs w:val="28"/>
              </w:rPr>
            </w:pPr>
          </w:p>
        </w:tc>
        <w:tc>
          <w:tcPr>
            <w:tcW w:w="1120"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28"/>
                <w:szCs w:val="28"/>
              </w:rPr>
            </w:pPr>
          </w:p>
        </w:tc>
      </w:tr>
      <w:tr>
        <w:tblPrEx>
          <w:tblLayout w:type="fixed"/>
          <w:tblCellMar>
            <w:top w:w="0" w:type="dxa"/>
            <w:left w:w="108" w:type="dxa"/>
            <w:bottom w:w="0" w:type="dxa"/>
            <w:right w:w="108" w:type="dxa"/>
          </w:tblCellMar>
        </w:tblPrEx>
        <w:trPr>
          <w:trHeight w:val="680"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spacing w:val="-20"/>
                <w:kern w:val="0"/>
                <w:sz w:val="28"/>
                <w:szCs w:val="28"/>
              </w:rPr>
            </w:pPr>
          </w:p>
        </w:tc>
        <w:tc>
          <w:tcPr>
            <w:tcW w:w="74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kern w:val="0"/>
                <w:sz w:val="32"/>
                <w:szCs w:val="32"/>
              </w:rPr>
            </w:pPr>
          </w:p>
        </w:tc>
        <w:tc>
          <w:tcPr>
            <w:tcW w:w="44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spacing w:val="-20"/>
                <w:kern w:val="0"/>
                <w:sz w:val="28"/>
                <w:szCs w:val="28"/>
              </w:rPr>
            </w:pPr>
          </w:p>
        </w:tc>
        <w:tc>
          <w:tcPr>
            <w:tcW w:w="1113"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kern w:val="0"/>
                <w:sz w:val="32"/>
                <w:szCs w:val="32"/>
              </w:rPr>
            </w:pPr>
          </w:p>
        </w:tc>
        <w:tc>
          <w:tcPr>
            <w:tcW w:w="965"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spacing w:val="-20"/>
                <w:kern w:val="0"/>
                <w:sz w:val="28"/>
                <w:szCs w:val="28"/>
              </w:rPr>
            </w:pPr>
          </w:p>
        </w:tc>
        <w:tc>
          <w:tcPr>
            <w:tcW w:w="961"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Times New Roman" w:eastAsia="仿宋_GB2312" w:cs="Times New Roman"/>
                <w:kern w:val="0"/>
                <w:sz w:val="32"/>
                <w:szCs w:val="32"/>
              </w:rPr>
            </w:pPr>
          </w:p>
        </w:tc>
        <w:tc>
          <w:tcPr>
            <w:tcW w:w="1698"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32"/>
                <w:szCs w:val="32"/>
              </w:rPr>
            </w:pPr>
          </w:p>
        </w:tc>
        <w:tc>
          <w:tcPr>
            <w:tcW w:w="1128"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28"/>
                <w:szCs w:val="28"/>
              </w:rPr>
            </w:pPr>
          </w:p>
        </w:tc>
        <w:tc>
          <w:tcPr>
            <w:tcW w:w="1120" w:type="dxa"/>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Times New Roman" w:eastAsia="仿宋_GB2312" w:cs="Times New Roman"/>
                <w:kern w:val="0"/>
                <w:sz w:val="28"/>
                <w:szCs w:val="28"/>
              </w:rPr>
            </w:pPr>
          </w:p>
        </w:tc>
      </w:tr>
      <w:tr>
        <w:tblPrEx>
          <w:tblLayout w:type="fixed"/>
          <w:tblCellMar>
            <w:top w:w="0" w:type="dxa"/>
            <w:left w:w="108" w:type="dxa"/>
            <w:bottom w:w="0" w:type="dxa"/>
            <w:right w:w="108" w:type="dxa"/>
          </w:tblCellMar>
        </w:tblPrEx>
        <w:trPr>
          <w:trHeight w:val="681"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74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44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黑体" w:hAnsi="Times New Roman" w:eastAsia="黑体" w:cs="Times New Roman"/>
                <w:spacing w:val="-20"/>
                <w:kern w:val="0"/>
                <w:sz w:val="28"/>
                <w:szCs w:val="28"/>
              </w:rPr>
            </w:pPr>
          </w:p>
        </w:tc>
        <w:tc>
          <w:tcPr>
            <w:tcW w:w="1113"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965"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961"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169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0"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r>
      <w:tr>
        <w:tblPrEx>
          <w:tblLayout w:type="fixed"/>
          <w:tblCellMar>
            <w:top w:w="0" w:type="dxa"/>
            <w:left w:w="108" w:type="dxa"/>
            <w:bottom w:w="0" w:type="dxa"/>
            <w:right w:w="108" w:type="dxa"/>
          </w:tblCellMar>
        </w:tblPrEx>
        <w:trPr>
          <w:trHeight w:val="681"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74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44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黑体" w:hAnsi="Times New Roman" w:eastAsia="黑体" w:cs="Times New Roman"/>
                <w:spacing w:val="-20"/>
                <w:kern w:val="0"/>
                <w:sz w:val="28"/>
                <w:szCs w:val="28"/>
              </w:rPr>
            </w:pPr>
          </w:p>
        </w:tc>
        <w:tc>
          <w:tcPr>
            <w:tcW w:w="1113"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965"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961"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169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0"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r>
      <w:tr>
        <w:tblPrEx>
          <w:tblLayout w:type="fixed"/>
          <w:tblCellMar>
            <w:top w:w="0" w:type="dxa"/>
            <w:left w:w="108" w:type="dxa"/>
            <w:bottom w:w="0" w:type="dxa"/>
            <w:right w:w="108" w:type="dxa"/>
          </w:tblCellMar>
        </w:tblPrEx>
        <w:trPr>
          <w:trHeight w:val="582"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74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44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黑体" w:hAnsi="Times New Roman" w:eastAsia="黑体" w:cs="Times New Roman"/>
                <w:spacing w:val="-20"/>
                <w:kern w:val="0"/>
                <w:sz w:val="28"/>
                <w:szCs w:val="28"/>
              </w:rPr>
            </w:pPr>
          </w:p>
        </w:tc>
        <w:tc>
          <w:tcPr>
            <w:tcW w:w="1113"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965"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961"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169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0"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r>
      <w:tr>
        <w:tblPrEx>
          <w:tblLayout w:type="fixed"/>
          <w:tblCellMar>
            <w:top w:w="0" w:type="dxa"/>
            <w:left w:w="108" w:type="dxa"/>
            <w:bottom w:w="0" w:type="dxa"/>
            <w:right w:w="108" w:type="dxa"/>
          </w:tblCellMar>
        </w:tblPrEx>
        <w:trPr>
          <w:trHeight w:val="577"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74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44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黑体" w:hAnsi="Times New Roman" w:eastAsia="黑体" w:cs="Times New Roman"/>
                <w:spacing w:val="-20"/>
                <w:kern w:val="0"/>
                <w:sz w:val="28"/>
                <w:szCs w:val="28"/>
              </w:rPr>
            </w:pPr>
          </w:p>
        </w:tc>
        <w:tc>
          <w:tcPr>
            <w:tcW w:w="1113"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965"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961"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169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0"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r>
      <w:tr>
        <w:tblPrEx>
          <w:tblLayout w:type="fixed"/>
          <w:tblCellMar>
            <w:top w:w="0" w:type="dxa"/>
            <w:left w:w="108" w:type="dxa"/>
            <w:bottom w:w="0" w:type="dxa"/>
            <w:right w:w="108" w:type="dxa"/>
          </w:tblCellMar>
        </w:tblPrEx>
        <w:trPr>
          <w:trHeight w:val="559" w:hRule="atLeast"/>
          <w:jc w:val="center"/>
        </w:trPr>
        <w:tc>
          <w:tcPr>
            <w:tcW w:w="3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747"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44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黑体" w:hAnsi="Times New Roman" w:eastAsia="黑体" w:cs="Times New Roman"/>
                <w:spacing w:val="-20"/>
                <w:kern w:val="0"/>
                <w:sz w:val="28"/>
                <w:szCs w:val="28"/>
              </w:rPr>
            </w:pPr>
          </w:p>
        </w:tc>
        <w:tc>
          <w:tcPr>
            <w:tcW w:w="1113"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965"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961"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Times New Roman" w:hAnsi="Times New Roman" w:cs="Times New Roman"/>
                <w:spacing w:val="-20"/>
                <w:kern w:val="0"/>
                <w:sz w:val="28"/>
                <w:szCs w:val="28"/>
              </w:rPr>
            </w:pPr>
          </w:p>
        </w:tc>
        <w:tc>
          <w:tcPr>
            <w:tcW w:w="169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8"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c>
          <w:tcPr>
            <w:tcW w:w="1120" w:type="dxa"/>
            <w:tcBorders>
              <w:top w:val="single" w:color="000000" w:sz="4" w:space="0"/>
              <w:left w:val="nil"/>
              <w:bottom w:val="single" w:color="000000" w:sz="4" w:space="0"/>
              <w:right w:val="single" w:color="000000" w:sz="4" w:space="0"/>
            </w:tcBorders>
            <w:vAlign w:val="center"/>
          </w:tcPr>
          <w:p>
            <w:pPr>
              <w:widowControl/>
              <w:spacing w:line="280" w:lineRule="atLeast"/>
              <w:rPr>
                <w:rFonts w:ascii="Times New Roman" w:hAnsi="Times New Roman" w:cs="Times New Roman"/>
                <w:spacing w:val="-20"/>
                <w:kern w:val="0"/>
                <w:sz w:val="28"/>
                <w:szCs w:val="28"/>
              </w:rPr>
            </w:pPr>
          </w:p>
        </w:tc>
      </w:tr>
    </w:tbl>
    <w:p>
      <w:pPr>
        <w:widowControl/>
        <w:ind w:right="482"/>
        <w:rPr>
          <w:rFonts w:ascii="仿宋_GB2312" w:hAnsi="Times New Roman" w:eastAsia="仿宋_GB2312" w:cs="Times New Roman"/>
          <w:kern w:val="0"/>
          <w:sz w:val="28"/>
          <w:szCs w:val="28"/>
        </w:rPr>
      </w:pPr>
    </w:p>
    <w:p/>
    <w:p>
      <w:pPr>
        <w:pStyle w:val="12"/>
        <w:shd w:val="clear" w:color="auto" w:fill="FFFFFF"/>
        <w:spacing w:line="580" w:lineRule="atLeast"/>
        <w:jc w:val="left"/>
        <w:rPr>
          <w:rFonts w:ascii="仿宋_GB2312" w:eastAsia="仿宋_GB2312"/>
          <w:sz w:val="32"/>
          <w:szCs w:val="32"/>
        </w:rPr>
      </w:pPr>
    </w:p>
    <w:p>
      <w:pPr>
        <w:pStyle w:val="12"/>
        <w:shd w:val="clear" w:color="auto" w:fill="FFFFFF"/>
        <w:spacing w:line="580" w:lineRule="atLeast"/>
        <w:jc w:val="left"/>
        <w:rPr>
          <w:rFonts w:ascii="仿宋_GB2312" w:eastAsia="仿宋_GB2312"/>
          <w:sz w:val="32"/>
          <w:szCs w:val="32"/>
        </w:rPr>
      </w:pPr>
    </w:p>
    <w:p>
      <w:pPr>
        <w:pStyle w:val="12"/>
        <w:shd w:val="clear" w:color="auto" w:fill="FFFFFF"/>
        <w:spacing w:line="580" w:lineRule="atLeast"/>
        <w:jc w:val="left"/>
        <w:rPr>
          <w:rFonts w:hint="eastAsia" w:ascii="仿宋_GB2312" w:eastAsia="仿宋_GB2312"/>
          <w:sz w:val="32"/>
          <w:szCs w:val="32"/>
        </w:rPr>
      </w:pPr>
    </w:p>
    <w:p>
      <w:pPr>
        <w:pStyle w:val="12"/>
        <w:shd w:val="clear" w:color="auto" w:fill="FFFFFF"/>
        <w:spacing w:line="580" w:lineRule="atLeast"/>
        <w:jc w:val="left"/>
        <w:rPr>
          <w:rFonts w:ascii="方正大标宋简体" w:hAnsi="方正大标宋简体"/>
          <w:sz w:val="44"/>
          <w:szCs w:val="44"/>
        </w:rPr>
      </w:pPr>
      <w:r>
        <w:rPr>
          <w:rFonts w:hint="eastAsia" w:ascii="仿宋_GB2312" w:eastAsia="仿宋_GB2312"/>
          <w:sz w:val="32"/>
          <w:szCs w:val="32"/>
        </w:rPr>
        <w:t>附件3</w:t>
      </w:r>
    </w:p>
    <w:p>
      <w:pPr>
        <w:pStyle w:val="12"/>
        <w:shd w:val="clear" w:color="auto" w:fill="FFFFFF"/>
        <w:spacing w:line="580" w:lineRule="atLeast"/>
        <w:jc w:val="center"/>
        <w:rPr>
          <w:rFonts w:ascii="方正小标宋简体" w:hAnsi="方正小标宋简体"/>
          <w:sz w:val="44"/>
          <w:szCs w:val="44"/>
        </w:rPr>
      </w:pPr>
      <w:r>
        <w:rPr>
          <w:rFonts w:ascii="方正小标宋简体" w:hAnsi="方正小标宋简体"/>
          <w:sz w:val="44"/>
          <w:szCs w:val="44"/>
        </w:rPr>
        <w:t>承 诺 书</w:t>
      </w:r>
    </w:p>
    <w:p>
      <w:pPr>
        <w:pStyle w:val="12"/>
        <w:shd w:val="clear" w:color="auto" w:fill="FFFFFF"/>
        <w:spacing w:line="580" w:lineRule="atLeast"/>
        <w:jc w:val="center"/>
        <w:rPr>
          <w:rFonts w:ascii="宋体" w:hAnsi="宋体"/>
          <w:color w:val="000000"/>
          <w:sz w:val="24"/>
          <w:szCs w:val="24"/>
        </w:rPr>
      </w:pPr>
    </w:p>
    <w:p>
      <w:pPr>
        <w:pStyle w:val="12"/>
        <w:shd w:val="clear" w:color="auto" w:fill="FFFFFF"/>
        <w:spacing w:line="580" w:lineRule="atLeast"/>
        <w:jc w:val="left"/>
        <w:rPr>
          <w:rFonts w:ascii="仿宋_GB2312" w:eastAsia="仿宋_GB2312"/>
          <w:sz w:val="32"/>
          <w:szCs w:val="32"/>
        </w:rPr>
      </w:pPr>
      <w:r>
        <w:rPr>
          <w:rFonts w:hint="eastAsia" w:ascii="仿宋_GB2312" w:eastAsia="仿宋_GB2312"/>
          <w:sz w:val="32"/>
          <w:szCs w:val="32"/>
        </w:rPr>
        <w:t>抚顺市国资委：</w:t>
      </w:r>
    </w:p>
    <w:p>
      <w:pPr>
        <w:pStyle w:val="12"/>
        <w:shd w:val="clear" w:color="auto" w:fill="FFFFFF"/>
        <w:spacing w:line="580" w:lineRule="atLeast"/>
        <w:ind w:firstLine="640"/>
        <w:jc w:val="left"/>
        <w:rPr>
          <w:rFonts w:ascii="仿宋_GB2312" w:eastAsia="仿宋_GB2312"/>
          <w:sz w:val="32"/>
          <w:szCs w:val="32"/>
        </w:rPr>
      </w:pPr>
      <w:r>
        <w:rPr>
          <w:rFonts w:hint="eastAsia" w:ascii="仿宋_GB2312" w:eastAsia="仿宋_GB2312"/>
          <w:sz w:val="32"/>
          <w:szCs w:val="32"/>
        </w:rPr>
        <w:t>我单位详细阅读了《抚顺市国资委关于建立中介机构备选库的公告》，并理解其全部内容和要求。经对照，我单位符合公告所列的申报条件，特申请加入抚顺市国资委审计、评估、法律机构备选库。</w:t>
      </w:r>
    </w:p>
    <w:p>
      <w:pPr>
        <w:pStyle w:val="12"/>
        <w:shd w:val="clear" w:color="auto" w:fill="FFFFFF"/>
        <w:spacing w:line="580" w:lineRule="atLeast"/>
        <w:ind w:firstLine="640"/>
        <w:jc w:val="left"/>
        <w:rPr>
          <w:rFonts w:ascii="仿宋_GB2312" w:eastAsia="仿宋_GB2312"/>
          <w:sz w:val="32"/>
          <w:szCs w:val="32"/>
        </w:rPr>
      </w:pPr>
      <w:r>
        <w:rPr>
          <w:rFonts w:hint="eastAsia" w:ascii="仿宋_GB2312" w:eastAsia="仿宋_GB2312"/>
          <w:sz w:val="32"/>
          <w:szCs w:val="32"/>
        </w:rPr>
        <w:t>本单位郑重承诺和保证：</w:t>
      </w:r>
    </w:p>
    <w:p>
      <w:pPr>
        <w:pStyle w:val="12"/>
        <w:shd w:val="clear" w:color="auto" w:fill="FFFFFF"/>
        <w:spacing w:line="580" w:lineRule="atLeast"/>
        <w:ind w:firstLine="640"/>
        <w:jc w:val="left"/>
        <w:rPr>
          <w:rFonts w:ascii="仿宋_GB2312" w:eastAsia="仿宋_GB2312"/>
          <w:sz w:val="32"/>
          <w:szCs w:val="32"/>
        </w:rPr>
      </w:pPr>
      <w:r>
        <w:rPr>
          <w:rFonts w:hint="eastAsia" w:ascii="仿宋_GB2312" w:eastAsia="仿宋_GB2312"/>
          <w:sz w:val="32"/>
          <w:szCs w:val="32"/>
        </w:rPr>
        <w:t>一、我单位递交的材料所涉及的一切内容和资料均真实、有效，无任何虚假和隐瞒情况。</w:t>
      </w:r>
    </w:p>
    <w:p>
      <w:pPr>
        <w:pStyle w:val="12"/>
        <w:shd w:val="clear" w:color="auto" w:fill="FFFFFF"/>
        <w:spacing w:line="580" w:lineRule="atLeast"/>
        <w:ind w:firstLine="640"/>
        <w:jc w:val="left"/>
        <w:rPr>
          <w:rFonts w:ascii="仿宋_GB2312" w:eastAsia="仿宋_GB2312"/>
          <w:sz w:val="32"/>
          <w:szCs w:val="32"/>
        </w:rPr>
      </w:pPr>
      <w:r>
        <w:rPr>
          <w:rFonts w:hint="eastAsia" w:ascii="仿宋_GB2312" w:eastAsia="仿宋_GB2312"/>
          <w:sz w:val="32"/>
          <w:szCs w:val="32"/>
        </w:rPr>
        <w:t>二、截至申报之日，我单位经营状况良好，没有处于被有关行政部门禁止或限制进行中介业务的处罚期内和财产被接管、冻结、破产的状态。</w:t>
      </w:r>
    </w:p>
    <w:p>
      <w:pPr>
        <w:pStyle w:val="12"/>
        <w:shd w:val="clear" w:color="auto" w:fill="FFFFFF"/>
        <w:spacing w:line="580" w:lineRule="atLeast"/>
        <w:ind w:firstLine="640"/>
        <w:jc w:val="left"/>
        <w:rPr>
          <w:rFonts w:ascii="仿宋_GB2312" w:eastAsia="仿宋_GB2312"/>
          <w:sz w:val="32"/>
          <w:szCs w:val="32"/>
        </w:rPr>
      </w:pPr>
      <w:r>
        <w:rPr>
          <w:rFonts w:hint="eastAsia" w:ascii="仿宋_GB2312" w:eastAsia="仿宋_GB2312"/>
          <w:sz w:val="32"/>
          <w:szCs w:val="32"/>
        </w:rPr>
        <w:t>三、若我单位入库，将严格遵守法律、法规，坚持客观独立、公正执业、诚实守信，保证工作质量。</w:t>
      </w:r>
    </w:p>
    <w:p>
      <w:pPr>
        <w:pStyle w:val="12"/>
        <w:shd w:val="clear" w:color="auto" w:fill="FFFFFF"/>
        <w:spacing w:line="580" w:lineRule="atLeast"/>
        <w:ind w:left="1680" w:firstLine="1760"/>
        <w:jc w:val="left"/>
        <w:rPr>
          <w:rFonts w:ascii="仿宋_GB2312" w:eastAsia="仿宋_GB2312"/>
          <w:sz w:val="32"/>
          <w:szCs w:val="32"/>
        </w:rPr>
      </w:pPr>
    </w:p>
    <w:p>
      <w:pPr>
        <w:pStyle w:val="12"/>
        <w:shd w:val="clear" w:color="auto" w:fill="FFFFFF"/>
        <w:spacing w:line="580" w:lineRule="atLeast"/>
        <w:ind w:left="1680" w:firstLine="1760"/>
        <w:jc w:val="left"/>
        <w:rPr>
          <w:rFonts w:ascii="仿宋_GB2312" w:eastAsia="仿宋_GB2312"/>
          <w:sz w:val="32"/>
          <w:szCs w:val="32"/>
        </w:rPr>
      </w:pPr>
      <w:r>
        <w:rPr>
          <w:rFonts w:hint="eastAsia" w:ascii="仿宋_GB2312" w:eastAsia="仿宋_GB2312"/>
          <w:sz w:val="32"/>
          <w:szCs w:val="32"/>
        </w:rPr>
        <w:t>法定代表人（签名）：</w:t>
      </w:r>
    </w:p>
    <w:p>
      <w:pPr>
        <w:pStyle w:val="12"/>
        <w:shd w:val="clear" w:color="auto" w:fill="FFFFFF"/>
        <w:spacing w:line="580" w:lineRule="atLeast"/>
        <w:ind w:left="1680" w:firstLine="1920"/>
        <w:jc w:val="left"/>
        <w:rPr>
          <w:rFonts w:ascii="仿宋_GB2312" w:eastAsia="仿宋_GB2312"/>
          <w:sz w:val="32"/>
          <w:szCs w:val="32"/>
        </w:rPr>
      </w:pPr>
    </w:p>
    <w:p>
      <w:pPr>
        <w:pStyle w:val="12"/>
        <w:shd w:val="clear" w:color="auto" w:fill="FFFFFF"/>
        <w:spacing w:line="580" w:lineRule="atLeast"/>
        <w:ind w:left="1680" w:firstLine="1920"/>
        <w:jc w:val="left"/>
        <w:rPr>
          <w:rFonts w:ascii="仿宋_GB2312" w:eastAsia="仿宋_GB2312"/>
          <w:sz w:val="32"/>
          <w:szCs w:val="32"/>
        </w:rPr>
      </w:pPr>
      <w:r>
        <w:rPr>
          <w:rFonts w:hint="eastAsia" w:ascii="仿宋_GB2312" w:eastAsia="仿宋_GB2312"/>
          <w:sz w:val="32"/>
          <w:szCs w:val="32"/>
        </w:rPr>
        <w:t xml:space="preserve">申请单位（盖章）： </w:t>
      </w:r>
    </w:p>
    <w:p>
      <w:pPr>
        <w:pStyle w:val="12"/>
        <w:shd w:val="clear" w:color="auto" w:fill="FFFFFF"/>
        <w:spacing w:line="580" w:lineRule="atLeast"/>
        <w:ind w:firstLine="640"/>
        <w:jc w:val="left"/>
        <w:rPr>
          <w:rFonts w:ascii="仿宋_GB2312" w:eastAsia="仿宋_GB2312"/>
          <w:sz w:val="32"/>
          <w:szCs w:val="32"/>
        </w:rPr>
      </w:pPr>
      <w:r>
        <w:rPr>
          <w:rFonts w:hint="eastAsia" w:ascii="仿宋_GB2312" w:eastAsia="仿宋_GB2312"/>
          <w:sz w:val="32"/>
          <w:szCs w:val="32"/>
        </w:rPr>
        <w:t xml:space="preserve">                   </w:t>
      </w:r>
    </w:p>
    <w:p>
      <w:pPr>
        <w:pStyle w:val="12"/>
        <w:shd w:val="clear" w:color="auto" w:fill="FFFFFF"/>
        <w:spacing w:line="580" w:lineRule="atLeast"/>
        <w:ind w:firstLine="3680" w:firstLineChars="1150"/>
        <w:jc w:val="left"/>
      </w:pPr>
      <w:r>
        <w:rPr>
          <w:rFonts w:hint="eastAsia" w:ascii="仿宋_GB2312" w:eastAsia="仿宋_GB2312"/>
          <w:sz w:val="32"/>
          <w:szCs w:val="32"/>
        </w:rPr>
        <w:t xml:space="preserve"> 2018年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63266"/>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255D"/>
    <w:rsid w:val="00033A18"/>
    <w:rsid w:val="00101CAD"/>
    <w:rsid w:val="001812AA"/>
    <w:rsid w:val="00227EC4"/>
    <w:rsid w:val="002459C1"/>
    <w:rsid w:val="002A20B7"/>
    <w:rsid w:val="004103B4"/>
    <w:rsid w:val="00545FF4"/>
    <w:rsid w:val="007132E9"/>
    <w:rsid w:val="007C0756"/>
    <w:rsid w:val="00805065"/>
    <w:rsid w:val="00845DAF"/>
    <w:rsid w:val="0084636E"/>
    <w:rsid w:val="00847C58"/>
    <w:rsid w:val="0091474F"/>
    <w:rsid w:val="00A74882"/>
    <w:rsid w:val="00AD6C56"/>
    <w:rsid w:val="00B46E2D"/>
    <w:rsid w:val="00B758EC"/>
    <w:rsid w:val="00BB7A21"/>
    <w:rsid w:val="00BF5DA6"/>
    <w:rsid w:val="00C87093"/>
    <w:rsid w:val="00CD1FFD"/>
    <w:rsid w:val="00D2280D"/>
    <w:rsid w:val="00D46E00"/>
    <w:rsid w:val="00D61350"/>
    <w:rsid w:val="00EA255D"/>
    <w:rsid w:val="00EB6857"/>
    <w:rsid w:val="09073DD3"/>
    <w:rsid w:val="2D34625A"/>
    <w:rsid w:val="3C4E59E5"/>
    <w:rsid w:val="79C4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3">
    <w:name w:val="heading 6"/>
    <w:basedOn w:val="1"/>
    <w:next w:val="1"/>
    <w:link w:val="10"/>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7">
    <w:name w:val="Default Paragraph Font"/>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3 Char"/>
    <w:basedOn w:val="7"/>
    <w:link w:val="2"/>
    <w:uiPriority w:val="9"/>
    <w:rPr>
      <w:rFonts w:ascii="宋体" w:hAnsi="宋体" w:eastAsia="宋体" w:cs="宋体"/>
      <w:b/>
      <w:bCs/>
      <w:kern w:val="0"/>
      <w:sz w:val="27"/>
      <w:szCs w:val="27"/>
    </w:rPr>
  </w:style>
  <w:style w:type="character" w:customStyle="1" w:styleId="10">
    <w:name w:val="标题 6 Char"/>
    <w:basedOn w:val="7"/>
    <w:link w:val="3"/>
    <w:uiPriority w:val="9"/>
    <w:rPr>
      <w:rFonts w:ascii="宋体" w:hAnsi="宋体" w:eastAsia="宋体" w:cs="宋体"/>
      <w:b/>
      <w:bCs/>
      <w:kern w:val="0"/>
      <w:sz w:val="15"/>
      <w:szCs w:val="15"/>
    </w:rPr>
  </w:style>
  <w:style w:type="character" w:customStyle="1" w:styleId="11">
    <w:name w:val="apple-converted-space"/>
    <w:basedOn w:val="7"/>
    <w:uiPriority w:val="0"/>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页眉 Char"/>
    <w:basedOn w:val="7"/>
    <w:link w:val="5"/>
    <w:semiHidden/>
    <w:qFormat/>
    <w:uiPriority w:val="99"/>
    <w:rPr>
      <w:sz w:val="18"/>
      <w:szCs w:val="18"/>
    </w:rPr>
  </w:style>
  <w:style w:type="character" w:customStyle="1" w:styleId="14">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313</Words>
  <Characters>1790</Characters>
  <Lines>14</Lines>
  <Paragraphs>4</Paragraphs>
  <TotalTime>6</TotalTime>
  <ScaleCrop>false</ScaleCrop>
  <LinksUpToDate>false</LinksUpToDate>
  <CharactersWithSpaces>2099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2018-05-08T02:42:00Z</dcterms:created>
  <dc:creator>pc666666</dc:creator>
  <cp:lastModifiedBy>Administrator</cp:lastModifiedBy>
  <cp:lastPrinted>2018-06-08T01:51:48Z</cp:lastPrinted>
  <dcterms:modified xsi:type="dcterms:W3CDTF">2018-06-08T01:52:52Z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